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12F1" w14:textId="3D4C120D" w:rsidR="00FD7B6C" w:rsidRPr="00FD7B6C" w:rsidRDefault="00FD7B6C" w:rsidP="00FD7B6C">
      <w:pPr>
        <w:widowControl w:val="0"/>
        <w:jc w:val="center"/>
        <w:rPr>
          <w:sz w:val="12"/>
          <w:szCs w:val="12"/>
          <w14:ligatures w14:val="none"/>
        </w:rPr>
      </w:pPr>
      <w:r w:rsidRPr="00FD7B6C">
        <w:rPr>
          <w:noProof/>
          <w14:ligatures w14:val="none"/>
        </w:rPr>
        <w:drawing>
          <wp:inline distT="0" distB="0" distL="0" distR="0" wp14:anchorId="00D27EA7" wp14:editId="7C065455">
            <wp:extent cx="2333625" cy="1750385"/>
            <wp:effectExtent l="0" t="0" r="0" b="0"/>
            <wp:docPr id="1602899082" name="Picture 1602899082" descr="A close up of an ey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99082" name="Picture 1602899082" descr="A close up of an ey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42" cy="1755123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7ACD5E7A" w14:textId="77777777" w:rsidR="00FD7B6C" w:rsidRDefault="00FD7B6C" w:rsidP="00FD7B6C">
      <w:pPr>
        <w:rPr>
          <w14:ligatures w14:val="none"/>
        </w:rPr>
      </w:pPr>
    </w:p>
    <w:p w14:paraId="624FDD6F" w14:textId="19DE28BB" w:rsidR="00FD7B6C" w:rsidRPr="00FD7B6C" w:rsidRDefault="00FD7B6C" w:rsidP="00FD7B6C">
      <w:pPr>
        <w:rPr>
          <w14:ligatures w14:val="none"/>
        </w:rPr>
      </w:pPr>
      <w:r w:rsidRPr="00FD7B6C">
        <w:rPr>
          <w14:ligatures w14:val="none"/>
        </w:rPr>
        <w:t>Once you arrive at the place where all other answers have failed you,</w:t>
      </w:r>
    </w:p>
    <w:p w14:paraId="2CEED919" w14:textId="4756EB0B" w:rsidR="00FD7B6C" w:rsidRPr="00FD7B6C" w:rsidRDefault="00FD7B6C" w:rsidP="00FD7B6C">
      <w:pPr>
        <w:rPr>
          <w14:ligatures w14:val="none"/>
        </w:rPr>
      </w:pPr>
      <w:r w:rsidRPr="00FD7B6C">
        <w:rPr>
          <w14:ligatures w14:val="none"/>
        </w:rPr>
        <w:t xml:space="preserve">it's time to lay aside your assumptions about </w:t>
      </w:r>
      <w:r w:rsidRPr="00FD7B6C">
        <w:rPr>
          <w14:ligatures w14:val="none"/>
        </w:rPr>
        <w:t>Jesus and</w:t>
      </w:r>
      <w:r w:rsidRPr="00FD7B6C">
        <w:rPr>
          <w14:ligatures w14:val="none"/>
        </w:rPr>
        <w:t xml:space="preserve"> come in for a closer look.</w:t>
      </w:r>
    </w:p>
    <w:p w14:paraId="620B59EA" w14:textId="77777777" w:rsidR="00FD7B6C" w:rsidRPr="00FD7B6C" w:rsidRDefault="00FD7B6C" w:rsidP="00FD7B6C">
      <w:pPr>
        <w:rPr>
          <w:sz w:val="12"/>
          <w:szCs w:val="12"/>
          <w14:ligatures w14:val="none"/>
        </w:rPr>
      </w:pPr>
    </w:p>
    <w:p w14:paraId="68854AEF" w14:textId="77777777" w:rsidR="00FD7B6C" w:rsidRPr="00FD7B6C" w:rsidRDefault="00FD7B6C" w:rsidP="00FD7B6C">
      <w:pPr>
        <w:rPr>
          <w14:ligatures w14:val="none"/>
        </w:rPr>
      </w:pPr>
      <w:r w:rsidRPr="00FD7B6C">
        <w:rPr>
          <w14:ligatures w14:val="none"/>
        </w:rPr>
        <w:t>Forget about what the religious hucksters and professional priests have to say. Find out for yourself. Visit Matthew, Mark, Luke, or John.</w:t>
      </w:r>
    </w:p>
    <w:p w14:paraId="5C98A65D" w14:textId="77777777" w:rsidR="00FD7B6C" w:rsidRPr="00FD7B6C" w:rsidRDefault="00FD7B6C" w:rsidP="00FD7B6C">
      <w:pPr>
        <w:rPr>
          <w14:ligatures w14:val="none"/>
        </w:rPr>
      </w:pPr>
      <w:r w:rsidRPr="00FD7B6C">
        <w:rPr>
          <w14:ligatures w14:val="none"/>
        </w:rPr>
        <w:t>These are simple accounts of what Jesus said and did, by people who walked with him.</w:t>
      </w:r>
    </w:p>
    <w:p w14:paraId="67331B12" w14:textId="77777777" w:rsidR="00FD7B6C" w:rsidRPr="00FD7B6C" w:rsidRDefault="00FD7B6C" w:rsidP="00FD7B6C">
      <w:pPr>
        <w:rPr>
          <w:sz w:val="8"/>
          <w:szCs w:val="8"/>
          <w14:ligatures w14:val="none"/>
        </w:rPr>
      </w:pPr>
    </w:p>
    <w:p w14:paraId="2EA260D9" w14:textId="77777777" w:rsidR="00FD7B6C" w:rsidRPr="00FD7B6C" w:rsidRDefault="00FD7B6C" w:rsidP="00FD7B6C">
      <w:pPr>
        <w:ind w:left="450"/>
        <w:rPr>
          <w14:ligatures w14:val="none"/>
        </w:rPr>
      </w:pPr>
      <w:r w:rsidRPr="00FD7B6C">
        <w:rPr>
          <w14:ligatures w14:val="none"/>
        </w:rPr>
        <w:t>It's all you need.</w:t>
      </w:r>
    </w:p>
    <w:p w14:paraId="266A4079" w14:textId="77777777" w:rsidR="00FD7B6C" w:rsidRPr="00FD7B6C" w:rsidRDefault="00FD7B6C" w:rsidP="00FD7B6C">
      <w:pPr>
        <w:ind w:left="450"/>
        <w:rPr>
          <w:sz w:val="8"/>
          <w:szCs w:val="8"/>
          <w14:ligatures w14:val="none"/>
        </w:rPr>
      </w:pPr>
    </w:p>
    <w:p w14:paraId="55381B0D" w14:textId="77777777" w:rsidR="00FD7B6C" w:rsidRPr="00FD7B6C" w:rsidRDefault="00FD7B6C" w:rsidP="00FD7B6C">
      <w:pPr>
        <w:ind w:left="450"/>
        <w:rPr>
          <w14:ligatures w14:val="none"/>
        </w:rPr>
      </w:pPr>
      <w:r w:rsidRPr="00FD7B6C">
        <w:rPr>
          <w14:ligatures w14:val="none"/>
        </w:rPr>
        <w:t>If you approach with a childlike heart….</w:t>
      </w:r>
    </w:p>
    <w:p w14:paraId="6472AB4B" w14:textId="77777777" w:rsidR="00FD7B6C" w:rsidRPr="00FD7B6C" w:rsidRDefault="00FD7B6C" w:rsidP="00FD7B6C">
      <w:pPr>
        <w:rPr>
          <w:sz w:val="14"/>
          <w:szCs w:val="14"/>
          <w14:ligatures w14:val="none"/>
        </w:rPr>
      </w:pPr>
    </w:p>
    <w:p w14:paraId="1E2259D4" w14:textId="77777777" w:rsidR="00FD7B6C" w:rsidRPr="00FD7B6C" w:rsidRDefault="00FD7B6C" w:rsidP="00FD7B6C">
      <w:pPr>
        <w:spacing w:line="276" w:lineRule="auto"/>
        <w:ind w:left="1170"/>
        <w:rPr>
          <w:b/>
          <w:bCs/>
          <w:color w:val="1F3864"/>
          <w14:ligatures w14:val="none"/>
        </w:rPr>
      </w:pPr>
      <w:r w:rsidRPr="00FD7B6C">
        <w:rPr>
          <w:b/>
          <w:bCs/>
          <w:color w:val="1F3864"/>
          <w14:ligatures w14:val="none"/>
        </w:rPr>
        <w:t>You will soon find your way into his living presence.</w:t>
      </w:r>
    </w:p>
    <w:p w14:paraId="26DCDDFA" w14:textId="77777777" w:rsidR="00FD7B6C" w:rsidRPr="00FD7B6C" w:rsidRDefault="00FD7B6C" w:rsidP="00FD7B6C">
      <w:pPr>
        <w:spacing w:line="276" w:lineRule="auto"/>
        <w:ind w:left="1170"/>
        <w:rPr>
          <w:b/>
          <w:bCs/>
          <w:color w:val="1F3864"/>
          <w14:ligatures w14:val="none"/>
        </w:rPr>
      </w:pPr>
      <w:r w:rsidRPr="00FD7B6C">
        <w:rPr>
          <w:b/>
          <w:bCs/>
          <w:color w:val="1F3864"/>
          <w14:ligatures w14:val="none"/>
        </w:rPr>
        <w:t>You will hear him speak to your heart.</w:t>
      </w:r>
    </w:p>
    <w:p w14:paraId="023C8FFF" w14:textId="77777777" w:rsidR="00FD7B6C" w:rsidRPr="00FD7B6C" w:rsidRDefault="00FD7B6C" w:rsidP="00FD7B6C">
      <w:pPr>
        <w:spacing w:line="276" w:lineRule="auto"/>
        <w:ind w:left="1170"/>
        <w:rPr>
          <w:b/>
          <w:bCs/>
          <w:color w:val="1F3864"/>
          <w14:ligatures w14:val="none"/>
        </w:rPr>
      </w:pPr>
      <w:r w:rsidRPr="00FD7B6C">
        <w:rPr>
          <w:b/>
          <w:bCs/>
          <w:color w:val="1F3864"/>
          <w14:ligatures w14:val="none"/>
        </w:rPr>
        <w:t>You will receive his life-giving touch.</w:t>
      </w:r>
    </w:p>
    <w:p w14:paraId="686CEABF" w14:textId="77777777" w:rsidR="00FD7B6C" w:rsidRPr="00FD7B6C" w:rsidRDefault="00FD7B6C" w:rsidP="00FD7B6C">
      <w:pPr>
        <w:rPr>
          <w:sz w:val="2"/>
          <w:szCs w:val="2"/>
          <w14:ligatures w14:val="none"/>
        </w:rPr>
      </w:pPr>
    </w:p>
    <w:p w14:paraId="35769BAC" w14:textId="77777777" w:rsidR="00FD7B6C" w:rsidRPr="00FD7B6C" w:rsidRDefault="00FD7B6C" w:rsidP="00FD7B6C">
      <w:pPr>
        <w:rPr>
          <w14:ligatures w14:val="none"/>
        </w:rPr>
      </w:pPr>
      <w:r w:rsidRPr="00FD7B6C">
        <w:rPr>
          <w14:ligatures w14:val="none"/>
        </w:rPr>
        <w:t>One thing is certain:</w:t>
      </w:r>
    </w:p>
    <w:p w14:paraId="223EF0C0" w14:textId="77777777" w:rsidR="00FD7B6C" w:rsidRPr="00FD7B6C" w:rsidRDefault="00FD7B6C" w:rsidP="00FD7B6C">
      <w:pPr>
        <w:rPr>
          <w:sz w:val="8"/>
          <w:szCs w:val="8"/>
          <w14:ligatures w14:val="none"/>
        </w:rPr>
      </w:pPr>
    </w:p>
    <w:p w14:paraId="63A6B25D" w14:textId="77777777" w:rsidR="00FD7B6C" w:rsidRPr="00FD7B6C" w:rsidRDefault="00FD7B6C" w:rsidP="00FD7B6C">
      <w:pPr>
        <w:ind w:left="450"/>
        <w:rPr>
          <w14:ligatures w14:val="none"/>
        </w:rPr>
      </w:pPr>
      <w:r w:rsidRPr="00FD7B6C">
        <w:rPr>
          <w14:ligatures w14:val="none"/>
        </w:rPr>
        <w:t xml:space="preserve">If you seek him…. </w:t>
      </w:r>
    </w:p>
    <w:p w14:paraId="0D1597F8" w14:textId="77777777" w:rsidR="00FD7B6C" w:rsidRPr="00FD7B6C" w:rsidRDefault="00FD7B6C" w:rsidP="00FD7B6C">
      <w:pPr>
        <w:rPr>
          <w:sz w:val="14"/>
          <w:szCs w:val="14"/>
          <w14:ligatures w14:val="none"/>
        </w:rPr>
      </w:pPr>
    </w:p>
    <w:p w14:paraId="1073B414" w14:textId="77777777" w:rsidR="00FD7B6C" w:rsidRPr="00FD7B6C" w:rsidRDefault="00FD7B6C" w:rsidP="00FD7B6C">
      <w:pPr>
        <w:jc w:val="center"/>
        <w:rPr>
          <w:b/>
          <w:bCs/>
          <w:color w:val="1F3864"/>
          <w14:ligatures w14:val="none"/>
        </w:rPr>
      </w:pPr>
      <w:r w:rsidRPr="00FD7B6C">
        <w:rPr>
          <w:b/>
          <w:bCs/>
          <w:color w:val="1F3864"/>
          <w14:ligatures w14:val="none"/>
        </w:rPr>
        <w:t>You will find in him the Sabbath Rest of God.</w:t>
      </w:r>
    </w:p>
    <w:p w14:paraId="41D01278" w14:textId="3A572678" w:rsidR="00FD7B6C" w:rsidRDefault="00FD7B6C" w:rsidP="00FD7B6C">
      <w:pPr>
        <w:jc w:val="center"/>
        <w:rPr>
          <w:b/>
          <w:bCs/>
          <w:color w:val="1F3864"/>
          <w14:ligatures w14:val="none"/>
        </w:rPr>
      </w:pPr>
      <w:r w:rsidRPr="00FD7B6C">
        <w:rPr>
          <w:b/>
          <w:bCs/>
          <w:color w:val="1F3864"/>
          <w14:ligatures w14:val="none"/>
        </w:rPr>
        <w:t xml:space="preserve">You will </w:t>
      </w:r>
      <w:proofErr w:type="gramStart"/>
      <w:r w:rsidRPr="00FD7B6C">
        <w:rPr>
          <w:b/>
          <w:bCs/>
          <w:color w:val="1F3864"/>
          <w14:ligatures w14:val="none"/>
        </w:rPr>
        <w:t>enter into</w:t>
      </w:r>
      <w:proofErr w:type="gramEnd"/>
      <w:r w:rsidRPr="00FD7B6C">
        <w:rPr>
          <w:b/>
          <w:bCs/>
          <w:color w:val="1F3864"/>
          <w14:ligatures w14:val="none"/>
        </w:rPr>
        <w:t xml:space="preserve"> the true Shalom</w:t>
      </w:r>
    </w:p>
    <w:p w14:paraId="3662C115" w14:textId="77777777" w:rsidR="00FD7B6C" w:rsidRPr="00FD7B6C" w:rsidRDefault="00FD7B6C" w:rsidP="00FD7B6C">
      <w:pPr>
        <w:rPr>
          <w:b/>
          <w:bCs/>
          <w:color w:val="1F3864"/>
          <w14:ligatures w14:val="none"/>
        </w:rPr>
      </w:pPr>
    </w:p>
    <w:p w14:paraId="66617011" w14:textId="77777777" w:rsidR="00FD7B6C" w:rsidRPr="00FD7B6C" w:rsidRDefault="00FD7B6C" w:rsidP="00FD7B6C">
      <w:pPr>
        <w:jc w:val="center"/>
        <w:rPr>
          <w:b/>
          <w:bCs/>
          <w:color w:val="2F5496"/>
          <w14:ligatures w14:val="none"/>
        </w:rPr>
      </w:pPr>
      <w:r w:rsidRPr="00FD7B6C">
        <w:rPr>
          <w:i/>
          <w:iCs/>
          <w:noProof/>
          <w:sz w:val="22"/>
          <w:szCs w:val="22"/>
          <w14:ligatures w14:val="none"/>
        </w:rPr>
        <w:drawing>
          <wp:inline distT="0" distB="0" distL="0" distR="0" wp14:anchorId="1EDEE66E" wp14:editId="5F329D50">
            <wp:extent cx="2247900" cy="1491106"/>
            <wp:effectExtent l="0" t="0" r="0" b="0"/>
            <wp:docPr id="902038534" name="Picture 902038534" descr="A picture containing food, desser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food, dessert, clo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655" cy="14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2C61" w14:textId="77777777" w:rsidR="00FD7B6C" w:rsidRPr="00FD7B6C" w:rsidRDefault="00FD7B6C" w:rsidP="00FD7B6C">
      <w:pPr>
        <w:rPr>
          <w:b/>
          <w:bCs/>
          <w:i/>
          <w:iCs/>
          <w14:ligatures w14:val="none"/>
        </w:rPr>
      </w:pPr>
    </w:p>
    <w:p w14:paraId="62783783" w14:textId="77777777" w:rsidR="00FD7B6C" w:rsidRPr="00FD7B6C" w:rsidRDefault="00FD7B6C" w:rsidP="00FD7B6C">
      <w:pPr>
        <w:jc w:val="center"/>
        <w:rPr>
          <w:b/>
          <w:bCs/>
          <w:i/>
          <w:iCs/>
          <w:sz w:val="14"/>
          <w:szCs w:val="14"/>
          <w14:ligatures w14:val="none"/>
        </w:rPr>
      </w:pPr>
    </w:p>
    <w:p w14:paraId="38F69839" w14:textId="77777777" w:rsidR="00FD7B6C" w:rsidRPr="00FD7B6C" w:rsidRDefault="00FD7B6C" w:rsidP="00FD7B6C">
      <w:pPr>
        <w:jc w:val="center"/>
        <w:rPr>
          <w:b/>
          <w:bCs/>
          <w:i/>
          <w:iCs/>
          <w14:ligatures w14:val="none"/>
        </w:rPr>
      </w:pPr>
      <w:r w:rsidRPr="00FD7B6C">
        <w:rPr>
          <w:b/>
          <w:bCs/>
          <w:i/>
          <w:iCs/>
          <w14:ligatures w14:val="none"/>
        </w:rPr>
        <w:t>"Come to me, all you who labor and are heavy laden,</w:t>
      </w:r>
    </w:p>
    <w:p w14:paraId="673A914E" w14:textId="77777777" w:rsidR="00FD7B6C" w:rsidRPr="00FD7B6C" w:rsidRDefault="00FD7B6C" w:rsidP="00FD7B6C">
      <w:pPr>
        <w:jc w:val="center"/>
        <w:rPr>
          <w:i/>
          <w:iCs/>
          <w:sz w:val="22"/>
          <w:szCs w:val="22"/>
          <w14:ligatures w14:val="none"/>
        </w:rPr>
      </w:pPr>
      <w:r w:rsidRPr="00FD7B6C">
        <w:rPr>
          <w:b/>
          <w:bCs/>
          <w:i/>
          <w:iCs/>
          <w14:ligatures w14:val="none"/>
        </w:rPr>
        <w:t xml:space="preserve">and I will give you rest." </w:t>
      </w:r>
      <w:r w:rsidRPr="00FD7B6C">
        <w:rPr>
          <w:i/>
          <w:iCs/>
          <w:sz w:val="22"/>
          <w:szCs w:val="22"/>
          <w14:ligatures w14:val="none"/>
        </w:rPr>
        <w:t>(</w:t>
      </w:r>
      <w:r w:rsidRPr="00FD7B6C">
        <w:rPr>
          <w:i/>
          <w:iCs/>
          <w:sz w:val="20"/>
          <w:szCs w:val="20"/>
          <w14:ligatures w14:val="none"/>
        </w:rPr>
        <w:t>Matthew 11)</w:t>
      </w:r>
    </w:p>
    <w:p w14:paraId="4CE54BEE" w14:textId="77777777" w:rsidR="00FD7B6C" w:rsidRPr="00FD7B6C" w:rsidRDefault="00FD7B6C" w:rsidP="00FD7B6C">
      <w:pPr>
        <w:ind w:right="1008"/>
        <w:rPr>
          <w:i/>
          <w:iCs/>
          <w:sz w:val="10"/>
          <w:szCs w:val="10"/>
          <w14:ligatures w14:val="none"/>
        </w:rPr>
      </w:pPr>
    </w:p>
    <w:p w14:paraId="139EC733" w14:textId="77777777" w:rsidR="00FD7B6C" w:rsidRPr="00FD7B6C" w:rsidRDefault="00FD7B6C" w:rsidP="00FD7B6C">
      <w:pPr>
        <w:rPr>
          <w:color w:val="000000"/>
          <w:sz w:val="4"/>
          <w:szCs w:val="4"/>
          <w14:ligatures w14:val="none"/>
        </w:rPr>
      </w:pPr>
    </w:p>
    <w:p w14:paraId="4D4CABEB" w14:textId="77777777" w:rsidR="00FD7B6C" w:rsidRPr="00FD7B6C" w:rsidRDefault="00FD7B6C" w:rsidP="00FD7B6C">
      <w:pPr>
        <w:rPr>
          <w:i/>
          <w:iCs/>
          <w:color w:val="000000"/>
          <w:sz w:val="16"/>
          <w:szCs w:val="16"/>
          <w14:ligatures w14:val="none"/>
        </w:rPr>
      </w:pPr>
      <w:r w:rsidRPr="00FD7B6C">
        <w:rPr>
          <w:i/>
          <w:iCs/>
          <w:color w:val="000000"/>
          <w:sz w:val="16"/>
          <w:szCs w:val="16"/>
          <w14:ligatures w14:val="none"/>
        </w:rPr>
        <w:t>Message: Richard E. Bieber</w:t>
      </w:r>
    </w:p>
    <w:p w14:paraId="116C3FA6" w14:textId="77777777" w:rsidR="00FD7B6C" w:rsidRPr="00FD7B6C" w:rsidRDefault="00FD7B6C" w:rsidP="00FD7B6C">
      <w:pPr>
        <w:rPr>
          <w:i/>
          <w:iCs/>
          <w:color w:val="000000"/>
          <w:sz w:val="16"/>
          <w:szCs w:val="16"/>
          <w14:ligatures w14:val="none"/>
        </w:rPr>
      </w:pPr>
      <w:r w:rsidRPr="00FD7B6C">
        <w:rPr>
          <w:i/>
          <w:iCs/>
          <w:color w:val="000000"/>
          <w:sz w:val="16"/>
          <w:szCs w:val="16"/>
          <w14:ligatures w14:val="none"/>
        </w:rPr>
        <w:t>Art: Courtesy of Cindy MacDonald</w:t>
      </w:r>
    </w:p>
    <w:p w14:paraId="40C029C3" w14:textId="77777777" w:rsidR="00E1548C" w:rsidRPr="00725EBE" w:rsidRDefault="00E1548C" w:rsidP="00E1548C">
      <w:pPr>
        <w:rPr>
          <w:sz w:val="18"/>
          <w:szCs w:val="18"/>
        </w:rPr>
      </w:pPr>
    </w:p>
    <w:p w14:paraId="270EF608" w14:textId="12E9C039" w:rsidR="00E1548C" w:rsidRPr="00C6424A" w:rsidRDefault="00E1548C" w:rsidP="00E1548C">
      <w:pPr>
        <w:jc w:val="center"/>
        <w:rPr>
          <w:b/>
          <w:bCs/>
          <w:lang w:val="en"/>
        </w:rPr>
      </w:pPr>
      <w:hyperlink r:id="rId8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040162BB" w14:textId="7073BAD9" w:rsidR="00E1548C" w:rsidRDefault="00E1548C" w:rsidP="00E1548C">
      <w:pPr>
        <w:jc w:val="center"/>
        <w:rPr>
          <w:lang w:val="en"/>
        </w:rPr>
      </w:pPr>
      <w:hyperlink r:id="rId9" w:history="1">
        <w:r w:rsidRPr="00C6424A">
          <w:rPr>
            <w:rStyle w:val="Hyperlink"/>
            <w:lang w:val="en"/>
          </w:rPr>
          <w:t>mmirror.net</w:t>
        </w:r>
      </w:hyperlink>
    </w:p>
    <w:p w14:paraId="0DE329FA" w14:textId="58E05343" w:rsidR="004A39B3" w:rsidRPr="00FD7B6C" w:rsidRDefault="00FD7B6C">
      <w:pPr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672414D6" wp14:editId="258C3303">
            <wp:simplePos x="0" y="0"/>
            <wp:positionH relativeFrom="margin">
              <wp:posOffset>2619375</wp:posOffset>
            </wp:positionH>
            <wp:positionV relativeFrom="paragraph">
              <wp:posOffset>47625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39B3" w:rsidRPr="00FD7B6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C18D" w14:textId="77777777" w:rsidR="00FD7B6C" w:rsidRDefault="00FD7B6C" w:rsidP="00FD7B6C">
      <w:r>
        <w:separator/>
      </w:r>
    </w:p>
  </w:endnote>
  <w:endnote w:type="continuationSeparator" w:id="0">
    <w:p w14:paraId="410D9F87" w14:textId="77777777" w:rsidR="00FD7B6C" w:rsidRDefault="00FD7B6C" w:rsidP="00FD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F57A5" w14:textId="77777777" w:rsidR="00FD7B6C" w:rsidRDefault="00FD7B6C" w:rsidP="00FD7B6C">
      <w:r>
        <w:separator/>
      </w:r>
    </w:p>
  </w:footnote>
  <w:footnote w:type="continuationSeparator" w:id="0">
    <w:p w14:paraId="09E60ED2" w14:textId="77777777" w:rsidR="00FD7B6C" w:rsidRDefault="00FD7B6C" w:rsidP="00FD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5B4A" w14:textId="4EEA545F" w:rsidR="00FD7B6C" w:rsidRDefault="00FD7B6C" w:rsidP="00FD7B6C">
    <w:pPr>
      <w:pStyle w:val="Header"/>
      <w:jc w:val="center"/>
    </w:pPr>
    <w:r w:rsidRPr="00FD7B6C">
      <w:rPr>
        <w:b/>
        <w:i/>
        <w:iCs/>
        <w:sz w:val="40"/>
        <w:szCs w:val="40"/>
        <w14:ligatures w14:val="none"/>
      </w:rPr>
      <w:t>TIME FOR A CLOSER LOOK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8C"/>
    <w:rsid w:val="00220527"/>
    <w:rsid w:val="00224AED"/>
    <w:rsid w:val="004A39B3"/>
    <w:rsid w:val="00611805"/>
    <w:rsid w:val="006A6155"/>
    <w:rsid w:val="00B43DEF"/>
    <w:rsid w:val="00C32C7D"/>
    <w:rsid w:val="00E1548C"/>
    <w:rsid w:val="00F1684D"/>
    <w:rsid w:val="00F76707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4FF0BB9"/>
  <w15:chartTrackingRefBased/>
  <w15:docId w15:val="{0307F62B-25A2-4C30-8433-AD24D83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4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4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4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4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4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48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B6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B6C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mirror.net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2024-10-06T22:07:00Z</dcterms:created>
  <dcterms:modified xsi:type="dcterms:W3CDTF">2024-10-06T22:07:00Z</dcterms:modified>
</cp:coreProperties>
</file>