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B0F0D" w14:textId="77777777" w:rsidR="00994C90" w:rsidRPr="00994C90" w:rsidRDefault="00994C90" w:rsidP="00994C90">
      <w:pPr>
        <w:ind w:right="108"/>
        <w:rPr>
          <w:b/>
          <w:i/>
          <w:sz w:val="16"/>
          <w:szCs w:val="16"/>
          <w14:ligatures w14:val="none"/>
        </w:rPr>
      </w:pPr>
    </w:p>
    <w:p w14:paraId="06BD28DD" w14:textId="77777777" w:rsidR="00994C90" w:rsidRPr="00994C90" w:rsidRDefault="00994C90" w:rsidP="00994C90">
      <w:pPr>
        <w:ind w:right="108"/>
        <w:jc w:val="center"/>
        <w:rPr>
          <w:b/>
          <w:i/>
          <w:sz w:val="28"/>
          <w:szCs w:val="28"/>
          <w14:ligatures w14:val="none"/>
        </w:rPr>
      </w:pPr>
      <w:r w:rsidRPr="00994C90">
        <w:rPr>
          <w:noProof/>
          <w14:ligatures w14:val="none"/>
        </w:rPr>
        <w:drawing>
          <wp:inline distT="0" distB="0" distL="0" distR="0" wp14:anchorId="6A7E2B0B" wp14:editId="76BEF999">
            <wp:extent cx="2298700" cy="1642407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706" cy="165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502C" w14:textId="77777777" w:rsidR="00994C90" w:rsidRPr="00994C90" w:rsidRDefault="00994C90" w:rsidP="00994C90">
      <w:pPr>
        <w:rPr>
          <w:sz w:val="12"/>
          <w:szCs w:val="12"/>
          <w14:ligatures w14:val="none"/>
        </w:rPr>
      </w:pPr>
    </w:p>
    <w:p w14:paraId="0F717012" w14:textId="77777777" w:rsidR="00994C90" w:rsidRPr="00994C90" w:rsidRDefault="00994C90" w:rsidP="00994C90">
      <w:pPr>
        <w:spacing w:line="240" w:lineRule="exact"/>
        <w:ind w:right="108"/>
        <w:rPr>
          <w14:ligatures w14:val="none"/>
        </w:rPr>
      </w:pPr>
      <w:r w:rsidRPr="00994C90">
        <w:rPr>
          <w14:ligatures w14:val="none"/>
        </w:rPr>
        <w:t>It’s how most of us find the way.</w:t>
      </w:r>
    </w:p>
    <w:p w14:paraId="0DE50BFA" w14:textId="77777777" w:rsidR="00994C90" w:rsidRPr="00994C90" w:rsidRDefault="00994C90" w:rsidP="00994C90">
      <w:pPr>
        <w:ind w:left="-90"/>
        <w:rPr>
          <w:sz w:val="14"/>
          <w:szCs w:val="14"/>
          <w14:ligatures w14:val="none"/>
        </w:rPr>
      </w:pPr>
    </w:p>
    <w:p w14:paraId="27093A75" w14:textId="77777777" w:rsidR="00994C90" w:rsidRPr="00994C90" w:rsidRDefault="00994C90" w:rsidP="00994C90">
      <w:pPr>
        <w:spacing w:line="240" w:lineRule="exact"/>
        <w:ind w:left="-90" w:right="108"/>
        <w:jc w:val="center"/>
        <w:rPr>
          <w:b/>
          <w:bCs/>
          <w14:ligatures w14:val="none"/>
        </w:rPr>
      </w:pPr>
      <w:r w:rsidRPr="00994C90">
        <w:rPr>
          <w:b/>
          <w:bCs/>
          <w14:ligatures w14:val="none"/>
        </w:rPr>
        <w:t>One day, to our surprise, we stumble into the grace of God.</w:t>
      </w:r>
    </w:p>
    <w:p w14:paraId="28145CAB" w14:textId="77777777" w:rsidR="00994C90" w:rsidRPr="00994C90" w:rsidRDefault="00994C90" w:rsidP="00994C90">
      <w:pPr>
        <w:rPr>
          <w:sz w:val="12"/>
          <w:szCs w:val="12"/>
          <w14:ligatures w14:val="none"/>
        </w:rPr>
      </w:pPr>
    </w:p>
    <w:p w14:paraId="3033CE82" w14:textId="77777777" w:rsidR="00994C90" w:rsidRPr="00994C90" w:rsidRDefault="00994C90" w:rsidP="00994C90">
      <w:pPr>
        <w:tabs>
          <w:tab w:val="left" w:pos="1080"/>
        </w:tabs>
        <w:spacing w:line="240" w:lineRule="exact"/>
        <w:ind w:left="1080" w:right="108"/>
        <w:rPr>
          <w14:ligatures w14:val="none"/>
        </w:rPr>
      </w:pPr>
      <w:r w:rsidRPr="00994C90">
        <w:rPr>
          <w14:ligatures w14:val="none"/>
        </w:rPr>
        <w:t>We hear a word of hope.</w:t>
      </w:r>
    </w:p>
    <w:p w14:paraId="4E862884" w14:textId="77777777" w:rsidR="00994C90" w:rsidRPr="00994C90" w:rsidRDefault="00994C90" w:rsidP="00994C90">
      <w:pPr>
        <w:rPr>
          <w:sz w:val="12"/>
          <w:szCs w:val="12"/>
          <w14:ligatures w14:val="none"/>
        </w:rPr>
      </w:pPr>
    </w:p>
    <w:p w14:paraId="0BCD4140" w14:textId="77777777" w:rsidR="00994C90" w:rsidRPr="00994C90" w:rsidRDefault="00994C90" w:rsidP="00994C90">
      <w:pPr>
        <w:tabs>
          <w:tab w:val="left" w:pos="1080"/>
        </w:tabs>
        <w:spacing w:line="240" w:lineRule="exact"/>
        <w:ind w:left="1080" w:right="108"/>
        <w:rPr>
          <w14:ligatures w14:val="none"/>
        </w:rPr>
      </w:pPr>
      <w:r w:rsidRPr="00994C90">
        <w:rPr>
          <w14:ligatures w14:val="none"/>
        </w:rPr>
        <w:t>We faint with exhaustion and wake up by a spring.</w:t>
      </w:r>
    </w:p>
    <w:p w14:paraId="5C4CD9F0" w14:textId="77777777" w:rsidR="00994C90" w:rsidRPr="00994C90" w:rsidRDefault="00994C90" w:rsidP="00994C90">
      <w:pPr>
        <w:rPr>
          <w:sz w:val="16"/>
          <w:szCs w:val="16"/>
          <w14:ligatures w14:val="none"/>
        </w:rPr>
      </w:pPr>
    </w:p>
    <w:p w14:paraId="0B51B40B" w14:textId="77777777" w:rsidR="00994C90" w:rsidRPr="00994C90" w:rsidRDefault="00994C90" w:rsidP="00994C90">
      <w:pPr>
        <w:tabs>
          <w:tab w:val="left" w:pos="1080"/>
        </w:tabs>
        <w:spacing w:line="240" w:lineRule="exact"/>
        <w:ind w:left="1080" w:right="108"/>
        <w:rPr>
          <w14:ligatures w14:val="none"/>
        </w:rPr>
      </w:pPr>
      <w:r w:rsidRPr="00994C90">
        <w:rPr>
          <w14:ligatures w14:val="none"/>
        </w:rPr>
        <w:t xml:space="preserve">An unseen hand turns us around and we behold </w:t>
      </w:r>
    </w:p>
    <w:p w14:paraId="5874B408" w14:textId="77777777" w:rsidR="00994C90" w:rsidRPr="00994C90" w:rsidRDefault="00994C90" w:rsidP="00994C90">
      <w:pPr>
        <w:tabs>
          <w:tab w:val="left" w:pos="1080"/>
        </w:tabs>
        <w:spacing w:line="240" w:lineRule="exact"/>
        <w:ind w:left="1080" w:right="108"/>
        <w:rPr>
          <w14:ligatures w14:val="none"/>
        </w:rPr>
      </w:pPr>
      <w:r w:rsidRPr="00994C90">
        <w:rPr>
          <w14:ligatures w14:val="none"/>
        </w:rPr>
        <w:t>an opening in our prison wall.</w:t>
      </w:r>
    </w:p>
    <w:p w14:paraId="102B6CED" w14:textId="77777777" w:rsidR="00994C90" w:rsidRPr="00994C90" w:rsidRDefault="00994C90" w:rsidP="00994C90">
      <w:pPr>
        <w:rPr>
          <w:sz w:val="18"/>
          <w:szCs w:val="18"/>
          <w14:ligatures w14:val="none"/>
        </w:rPr>
      </w:pPr>
    </w:p>
    <w:p w14:paraId="6CFE87A7" w14:textId="77777777" w:rsidR="00994C90" w:rsidRPr="00994C90" w:rsidRDefault="00994C90" w:rsidP="00994C90">
      <w:pPr>
        <w:spacing w:line="240" w:lineRule="exact"/>
        <w:ind w:right="108"/>
        <w:rPr>
          <w14:ligatures w14:val="none"/>
        </w:rPr>
      </w:pPr>
      <w:r w:rsidRPr="00994C90">
        <w:rPr>
          <w14:ligatures w14:val="none"/>
        </w:rPr>
        <w:t>Our moment of clarity has arrived:</w:t>
      </w:r>
    </w:p>
    <w:p w14:paraId="7BA6FD69" w14:textId="77777777" w:rsidR="00994C90" w:rsidRPr="00994C90" w:rsidRDefault="00994C90" w:rsidP="00994C90">
      <w:pPr>
        <w:spacing w:line="240" w:lineRule="exact"/>
        <w:ind w:left="720" w:right="108"/>
        <w:rPr>
          <w14:ligatures w14:val="none"/>
        </w:rPr>
      </w:pPr>
    </w:p>
    <w:p w14:paraId="5054AD24" w14:textId="77777777" w:rsidR="00994C90" w:rsidRPr="00994C90" w:rsidRDefault="00994C90" w:rsidP="00994C90">
      <w:pPr>
        <w:spacing w:line="240" w:lineRule="exact"/>
        <w:ind w:left="1440" w:right="108"/>
        <w:rPr>
          <w:b/>
          <w:i/>
          <w14:ligatures w14:val="none"/>
        </w:rPr>
      </w:pPr>
      <w:r w:rsidRPr="00994C90">
        <w:rPr>
          <w:b/>
          <w:i/>
          <w14:ligatures w14:val="none"/>
        </w:rPr>
        <w:t>He forgives all my sins and heals all my diseases.</w:t>
      </w:r>
    </w:p>
    <w:p w14:paraId="5B830BA1" w14:textId="77777777" w:rsidR="00994C90" w:rsidRPr="00994C90" w:rsidRDefault="00994C90" w:rsidP="00994C90">
      <w:pPr>
        <w:spacing w:line="240" w:lineRule="exact"/>
        <w:ind w:left="1440" w:right="108"/>
        <w:rPr>
          <w:b/>
          <w:i/>
          <w14:ligatures w14:val="none"/>
        </w:rPr>
      </w:pPr>
      <w:r w:rsidRPr="00994C90">
        <w:rPr>
          <w:b/>
          <w:i/>
          <w14:ligatures w14:val="none"/>
        </w:rPr>
        <w:t>He redeems me from death</w:t>
      </w:r>
    </w:p>
    <w:p w14:paraId="4D61F940" w14:textId="77777777" w:rsidR="00994C90" w:rsidRPr="00994C90" w:rsidRDefault="00994C90" w:rsidP="00994C90">
      <w:pPr>
        <w:spacing w:line="240" w:lineRule="exact"/>
        <w:ind w:left="1440" w:right="108"/>
        <w:rPr>
          <w:b/>
          <w:i/>
          <w14:ligatures w14:val="none"/>
        </w:rPr>
      </w:pPr>
      <w:r w:rsidRPr="00994C90">
        <w:rPr>
          <w:b/>
          <w:i/>
          <w14:ligatures w14:val="none"/>
        </w:rPr>
        <w:t>and crowns me with love and tender mercies.</w:t>
      </w:r>
    </w:p>
    <w:p w14:paraId="42A3FD51" w14:textId="7B48AB7C" w:rsidR="00994C90" w:rsidRPr="00994C90" w:rsidRDefault="00994C90" w:rsidP="00994C90">
      <w:pPr>
        <w:spacing w:line="240" w:lineRule="exact"/>
        <w:ind w:left="1440" w:right="108"/>
        <w:rPr>
          <w:bCs/>
          <w:i/>
          <w14:ligatures w14:val="none"/>
        </w:rPr>
      </w:pPr>
      <w:r w:rsidRPr="00994C90">
        <w:rPr>
          <w:b/>
          <w:i/>
          <w14:ligatures w14:val="none"/>
        </w:rPr>
        <w:tab/>
      </w:r>
      <w:r w:rsidRPr="00994C90">
        <w:rPr>
          <w:b/>
          <w:i/>
          <w14:ligatures w14:val="none"/>
        </w:rPr>
        <w:tab/>
      </w:r>
      <w:r w:rsidRPr="00994C90">
        <w:rPr>
          <w:b/>
          <w:i/>
          <w14:ligatures w14:val="none"/>
        </w:rPr>
        <w:tab/>
      </w:r>
      <w:r>
        <w:rPr>
          <w:b/>
          <w:i/>
          <w14:ligatures w14:val="none"/>
        </w:rPr>
        <w:t xml:space="preserve">                                    </w:t>
      </w:r>
      <w:r w:rsidRPr="00994C90">
        <w:rPr>
          <w:bCs/>
          <w:i/>
          <w14:ligatures w14:val="none"/>
        </w:rPr>
        <w:t>Psalm 103</w:t>
      </w:r>
    </w:p>
    <w:p w14:paraId="2839E9F0" w14:textId="77777777" w:rsidR="00994C90" w:rsidRPr="00994C90" w:rsidRDefault="00994C90" w:rsidP="00994C90">
      <w:pPr>
        <w:spacing w:line="240" w:lineRule="exact"/>
        <w:ind w:right="108"/>
        <w:rPr>
          <w:i/>
          <w14:ligatures w14:val="none"/>
        </w:rPr>
      </w:pPr>
    </w:p>
    <w:p w14:paraId="50D06A0A" w14:textId="77777777" w:rsidR="00994C90" w:rsidRPr="00994C90" w:rsidRDefault="00994C90" w:rsidP="00994C90">
      <w:pPr>
        <w:spacing w:line="240" w:lineRule="exact"/>
        <w:ind w:right="108"/>
        <w:rPr>
          <w14:ligatures w14:val="none"/>
        </w:rPr>
      </w:pPr>
      <w:r w:rsidRPr="00994C90">
        <w:rPr>
          <w14:ligatures w14:val="none"/>
        </w:rPr>
        <w:t>Our guilt is washed away in a mystery.</w:t>
      </w:r>
    </w:p>
    <w:p w14:paraId="6680D0E8" w14:textId="77777777" w:rsidR="00994C90" w:rsidRPr="00994C90" w:rsidRDefault="00994C90" w:rsidP="00994C90">
      <w:pPr>
        <w:spacing w:line="240" w:lineRule="exact"/>
        <w:ind w:right="108"/>
        <w:rPr>
          <w14:ligatures w14:val="none"/>
        </w:rPr>
      </w:pPr>
    </w:p>
    <w:p w14:paraId="76DB34DC" w14:textId="77777777" w:rsidR="00994C90" w:rsidRPr="00994C90" w:rsidRDefault="00994C90" w:rsidP="00994C90">
      <w:pPr>
        <w:spacing w:line="240" w:lineRule="exact"/>
        <w:ind w:right="108"/>
        <w:rPr>
          <w14:ligatures w14:val="none"/>
        </w:rPr>
      </w:pPr>
      <w:r w:rsidRPr="00994C90">
        <w:rPr>
          <w14:ligatures w14:val="none"/>
        </w:rPr>
        <w:t>Our conscience has been made clean by a suffering holiness too awesome to behold.</w:t>
      </w:r>
    </w:p>
    <w:p w14:paraId="5287E14B" w14:textId="77777777" w:rsidR="00994C90" w:rsidRPr="00994C90" w:rsidRDefault="00994C90" w:rsidP="00994C90">
      <w:pPr>
        <w:spacing w:line="240" w:lineRule="exact"/>
        <w:ind w:right="108"/>
        <w:rPr>
          <w14:ligatures w14:val="none"/>
        </w:rPr>
      </w:pPr>
    </w:p>
    <w:p w14:paraId="41DAE060" w14:textId="77777777" w:rsidR="00994C90" w:rsidRPr="00994C90" w:rsidRDefault="00994C90" w:rsidP="00994C90">
      <w:pPr>
        <w:spacing w:line="240" w:lineRule="exact"/>
        <w:ind w:right="108"/>
        <w:rPr>
          <w14:ligatures w14:val="none"/>
        </w:rPr>
      </w:pPr>
      <w:r w:rsidRPr="00994C90">
        <w:rPr>
          <w14:ligatures w14:val="none"/>
        </w:rPr>
        <w:t>Now it’s up to us.</w:t>
      </w:r>
    </w:p>
    <w:p w14:paraId="04DE8C75" w14:textId="77777777" w:rsidR="00994C90" w:rsidRPr="00994C90" w:rsidRDefault="00994C90" w:rsidP="00994C90">
      <w:pPr>
        <w:spacing w:line="240" w:lineRule="exact"/>
        <w:ind w:right="108"/>
        <w:rPr>
          <w14:ligatures w14:val="none"/>
        </w:rPr>
      </w:pPr>
    </w:p>
    <w:p w14:paraId="68BF2637" w14:textId="77777777" w:rsidR="00994C90" w:rsidRPr="00994C90" w:rsidRDefault="00994C90" w:rsidP="00994C90">
      <w:pPr>
        <w:spacing w:line="240" w:lineRule="exact"/>
        <w:ind w:left="720" w:right="108"/>
        <w:rPr>
          <w14:ligatures w14:val="none"/>
        </w:rPr>
      </w:pPr>
      <w:r w:rsidRPr="00994C90">
        <w:rPr>
          <w14:ligatures w14:val="none"/>
        </w:rPr>
        <w:t>Will we walk in the light God gives us?</w:t>
      </w:r>
    </w:p>
    <w:p w14:paraId="0829F14A" w14:textId="77777777" w:rsidR="00994C90" w:rsidRPr="00994C90" w:rsidRDefault="00994C90" w:rsidP="00994C90">
      <w:pPr>
        <w:rPr>
          <w:sz w:val="14"/>
          <w:szCs w:val="14"/>
          <w14:ligatures w14:val="none"/>
        </w:rPr>
      </w:pPr>
    </w:p>
    <w:p w14:paraId="4C1A472C" w14:textId="77777777" w:rsidR="00994C90" w:rsidRPr="00994C90" w:rsidRDefault="00994C90" w:rsidP="00994C90">
      <w:pPr>
        <w:spacing w:line="240" w:lineRule="exact"/>
        <w:ind w:left="720" w:right="108"/>
        <w:rPr>
          <w14:ligatures w14:val="none"/>
        </w:rPr>
      </w:pPr>
      <w:r w:rsidRPr="00994C90">
        <w:rPr>
          <w14:ligatures w14:val="none"/>
        </w:rPr>
        <w:t>Or will we compromise our way back into darkness?</w:t>
      </w:r>
    </w:p>
    <w:p w14:paraId="27295208" w14:textId="77777777" w:rsidR="00994C90" w:rsidRPr="00994C90" w:rsidRDefault="00994C90" w:rsidP="00994C90">
      <w:pPr>
        <w:spacing w:line="240" w:lineRule="exact"/>
        <w:ind w:left="720" w:right="108"/>
        <w:rPr>
          <w14:ligatures w14:val="none"/>
        </w:rPr>
      </w:pPr>
    </w:p>
    <w:p w14:paraId="773CB7B9" w14:textId="77777777" w:rsidR="00994C90" w:rsidRPr="00994C90" w:rsidRDefault="00994C90" w:rsidP="00994C90">
      <w:pPr>
        <w:spacing w:line="240" w:lineRule="exact"/>
        <w:ind w:left="720" w:right="108"/>
        <w:jc w:val="right"/>
        <w:rPr>
          <w:b/>
          <w:i/>
          <w14:ligatures w14:val="none"/>
        </w:rPr>
      </w:pPr>
      <w:r w:rsidRPr="00994C90">
        <w:rPr>
          <w:b/>
          <w:i/>
          <w14:ligatures w14:val="none"/>
        </w:rPr>
        <w:t xml:space="preserve">““Not everyone who calls out to me, ‘Lord! Lord!’ will enter the Kingdom of Heaven. Only those who </w:t>
      </w:r>
      <w:proofErr w:type="gramStart"/>
      <w:r w:rsidRPr="00994C90">
        <w:rPr>
          <w:b/>
          <w:i/>
          <w14:ligatures w14:val="none"/>
        </w:rPr>
        <w:t>actually do</w:t>
      </w:r>
      <w:proofErr w:type="gramEnd"/>
      <w:r w:rsidRPr="00994C90">
        <w:rPr>
          <w:b/>
          <w:i/>
          <w14:ligatures w14:val="none"/>
        </w:rPr>
        <w:t xml:space="preserve"> the will of my Father in heaven will enter.</w:t>
      </w:r>
      <w:r w:rsidRPr="00994C90">
        <w:rPr>
          <w:b/>
          <w:i/>
          <w14:ligatures w14:val="none"/>
        </w:rPr>
        <w:tab/>
      </w:r>
      <w:r w:rsidRPr="00994C90">
        <w:rPr>
          <w:b/>
          <w:i/>
          <w14:ligatures w14:val="none"/>
        </w:rPr>
        <w:tab/>
      </w:r>
      <w:r w:rsidRPr="00994C90">
        <w:rPr>
          <w:b/>
          <w:i/>
          <w14:ligatures w14:val="none"/>
        </w:rPr>
        <w:tab/>
      </w:r>
      <w:r w:rsidRPr="00994C90">
        <w:rPr>
          <w:b/>
          <w:i/>
          <w14:ligatures w14:val="none"/>
        </w:rPr>
        <w:tab/>
      </w:r>
      <w:r w:rsidRPr="00994C90">
        <w:rPr>
          <w:bCs/>
          <w:i/>
          <w14:ligatures w14:val="none"/>
        </w:rPr>
        <w:t>Matthew 7</w:t>
      </w:r>
    </w:p>
    <w:p w14:paraId="6F612499" w14:textId="77777777" w:rsidR="00994C90" w:rsidRPr="00994C90" w:rsidRDefault="00994C90" w:rsidP="00994C90">
      <w:pPr>
        <w:rPr>
          <w:rFonts w:eastAsia="Calibri"/>
          <w:b/>
          <w:bCs/>
          <w:sz w:val="32"/>
          <w:szCs w:val="32"/>
          <w14:ligatures w14:val="none"/>
        </w:rPr>
      </w:pPr>
    </w:p>
    <w:p w14:paraId="5AAD0ED0" w14:textId="77777777" w:rsidR="00994C90" w:rsidRPr="00994C90" w:rsidRDefault="00994C90" w:rsidP="00994C90">
      <w:pPr>
        <w:ind w:right="18"/>
        <w:jc w:val="center"/>
        <w:rPr>
          <w:rFonts w:eastAsia="Merriweather"/>
          <w:b/>
          <w:color w:val="943634"/>
          <w:sz w:val="18"/>
          <w:szCs w:val="18"/>
          <w14:ligatures w14:val="none"/>
        </w:rPr>
      </w:pPr>
    </w:p>
    <w:p w14:paraId="114D61CA" w14:textId="6A0D3F10" w:rsidR="00994C90" w:rsidRDefault="00994C90" w:rsidP="00994C90">
      <w:pPr>
        <w:ind w:right="18"/>
        <w:rPr>
          <w:rFonts w:eastAsia="Merriweather"/>
          <w:bCs/>
          <w:i/>
          <w:iCs/>
          <w:sz w:val="18"/>
          <w:szCs w:val="18"/>
          <w14:ligatures w14:val="none"/>
        </w:rPr>
      </w:pPr>
      <w:r w:rsidRPr="00994C90">
        <w:rPr>
          <w:rFonts w:eastAsia="Merriweather"/>
          <w:bCs/>
          <w:i/>
          <w:iCs/>
          <w:sz w:val="18"/>
          <w:szCs w:val="18"/>
          <w14:ligatures w14:val="none"/>
        </w:rPr>
        <w:t xml:space="preserve">Messages: Richard E. Bieber </w:t>
      </w:r>
      <w:r>
        <w:rPr>
          <w:rFonts w:eastAsia="Merriweather"/>
          <w:bCs/>
          <w:i/>
          <w:iCs/>
          <w:sz w:val="18"/>
          <w:szCs w:val="18"/>
          <w14:ligatures w14:val="none"/>
        </w:rPr>
        <w:t>2014</w:t>
      </w:r>
    </w:p>
    <w:p w14:paraId="3C1E1E53" w14:textId="11B96B13" w:rsidR="00994C90" w:rsidRPr="00994C90" w:rsidRDefault="00994C90" w:rsidP="00994C90">
      <w:pPr>
        <w:ind w:right="18"/>
        <w:rPr>
          <w:rFonts w:eastAsia="Merriweather"/>
          <w:bCs/>
          <w:i/>
          <w:iCs/>
          <w:sz w:val="18"/>
          <w:szCs w:val="18"/>
          <w14:ligatures w14:val="none"/>
        </w:rPr>
      </w:pPr>
      <w:r w:rsidRPr="00994C90">
        <w:rPr>
          <w:rFonts w:eastAsia="Merriweather"/>
          <w:bCs/>
          <w:i/>
          <w:iCs/>
          <w:sz w:val="18"/>
          <w:szCs w:val="18"/>
          <w14:ligatures w14:val="none"/>
        </w:rPr>
        <w:t>Art: Courtesy of Meghan Williams</w:t>
      </w:r>
    </w:p>
    <w:p w14:paraId="1D993184" w14:textId="77777777" w:rsidR="00616EBD" w:rsidRPr="00725EBE" w:rsidRDefault="00616EBD" w:rsidP="00616EBD">
      <w:pPr>
        <w:rPr>
          <w:sz w:val="18"/>
          <w:szCs w:val="18"/>
        </w:rPr>
      </w:pPr>
    </w:p>
    <w:p w14:paraId="190D4B81" w14:textId="77777777" w:rsidR="00616EBD" w:rsidRPr="00C6424A" w:rsidRDefault="00616EBD" w:rsidP="00616EBD">
      <w:pPr>
        <w:jc w:val="center"/>
        <w:rPr>
          <w:b/>
          <w:bCs/>
          <w:lang w:val="en"/>
        </w:rPr>
      </w:pPr>
      <w:hyperlink r:id="rId7" w:history="1">
        <w:r w:rsidRPr="00C6424A">
          <w:rPr>
            <w:rStyle w:val="Hyperlink"/>
            <w:b/>
            <w:bCs/>
            <w:lang w:val="en"/>
          </w:rPr>
          <w:t>Maranatha Mirror Messages</w:t>
        </w:r>
      </w:hyperlink>
    </w:p>
    <w:p w14:paraId="2E165055" w14:textId="77777777" w:rsidR="00616EBD" w:rsidRDefault="00616EBD" w:rsidP="00616EBD">
      <w:pPr>
        <w:jc w:val="center"/>
        <w:rPr>
          <w:lang w:val="en"/>
        </w:rPr>
      </w:pPr>
      <w:hyperlink r:id="rId8" w:history="1">
        <w:r w:rsidRPr="00C6424A">
          <w:rPr>
            <w:rStyle w:val="Hyperlink"/>
            <w:lang w:val="en"/>
          </w:rPr>
          <w:t>mmirror.net</w:t>
        </w:r>
      </w:hyperlink>
    </w:p>
    <w:p w14:paraId="291496C3" w14:textId="77777777" w:rsidR="00616EBD" w:rsidRPr="00994B6F" w:rsidRDefault="00616EBD" w:rsidP="00616EBD">
      <w:pPr>
        <w:jc w:val="center"/>
        <w:rPr>
          <w:lang w:val="en"/>
        </w:rPr>
      </w:pPr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10FD8202" wp14:editId="495EDA2B">
            <wp:simplePos x="0" y="0"/>
            <wp:positionH relativeFrom="margin">
              <wp:posOffset>2619375</wp:posOffset>
            </wp:positionH>
            <wp:positionV relativeFrom="paragraph">
              <wp:posOffset>142875</wp:posOffset>
            </wp:positionV>
            <wp:extent cx="790575" cy="937862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7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86E11" w14:textId="77777777" w:rsidR="00616EBD" w:rsidRDefault="00616EBD" w:rsidP="00616EBD"/>
    <w:p w14:paraId="10D330A2" w14:textId="77777777" w:rsidR="00616EBD" w:rsidRDefault="00616EBD" w:rsidP="00616EBD"/>
    <w:p w14:paraId="29B5EBE1" w14:textId="77777777" w:rsidR="006A6155" w:rsidRDefault="006A6155"/>
    <w:sectPr w:rsidR="006A615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1E1C2" w14:textId="77777777" w:rsidR="00994C90" w:rsidRDefault="00994C90" w:rsidP="00994C90">
      <w:r>
        <w:separator/>
      </w:r>
    </w:p>
  </w:endnote>
  <w:endnote w:type="continuationSeparator" w:id="0">
    <w:p w14:paraId="12FC9880" w14:textId="77777777" w:rsidR="00994C90" w:rsidRDefault="00994C90" w:rsidP="0099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079EE" w14:textId="77777777" w:rsidR="00994C90" w:rsidRDefault="00994C90" w:rsidP="00994C90">
      <w:r>
        <w:separator/>
      </w:r>
    </w:p>
  </w:footnote>
  <w:footnote w:type="continuationSeparator" w:id="0">
    <w:p w14:paraId="356EF881" w14:textId="77777777" w:rsidR="00994C90" w:rsidRDefault="00994C90" w:rsidP="00994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A2B4F" w14:textId="334F7BB7" w:rsidR="00994C90" w:rsidRPr="00994C90" w:rsidRDefault="00994C90" w:rsidP="00994C90">
    <w:pPr>
      <w:ind w:right="108"/>
      <w:jc w:val="center"/>
      <w:rPr>
        <w:b/>
        <w:i/>
        <w:sz w:val="32"/>
        <w:szCs w:val="32"/>
        <w14:ligatures w14:val="none"/>
      </w:rPr>
    </w:pPr>
    <w:r w:rsidRPr="00994C90">
      <w:rPr>
        <w:b/>
        <w:i/>
        <w:sz w:val="32"/>
        <w:szCs w:val="32"/>
        <w14:ligatures w14:val="none"/>
      </w:rPr>
      <w:t>STUMBLING INTO THE LIGH</w:t>
    </w:r>
    <w:r>
      <w:rPr>
        <w:b/>
        <w:i/>
        <w:sz w:val="32"/>
        <w:szCs w:val="32"/>
        <w14:ligatures w14:val="none"/>
      </w:rPr>
      <w:t>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BD"/>
    <w:rsid w:val="00220527"/>
    <w:rsid w:val="00224AED"/>
    <w:rsid w:val="00540725"/>
    <w:rsid w:val="00611805"/>
    <w:rsid w:val="00616EBD"/>
    <w:rsid w:val="006A6155"/>
    <w:rsid w:val="00994C90"/>
    <w:rsid w:val="00B43DEF"/>
    <w:rsid w:val="00C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5D35B"/>
  <w15:chartTrackingRefBased/>
  <w15:docId w15:val="{CD7F39FA-1851-4A14-AB8B-B91DD863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E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E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E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E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E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E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E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E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E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E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E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E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E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E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E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E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E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E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E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E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6EBD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4C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C9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4C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C90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mirror.net/more-messag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mmirror.net/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2024-10-06T17:36:00Z</dcterms:created>
  <dcterms:modified xsi:type="dcterms:W3CDTF">2024-10-06T17:36:00Z</dcterms:modified>
</cp:coreProperties>
</file>