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E512" w14:textId="77777777" w:rsidR="00E47AD2" w:rsidRDefault="00E47AD2" w:rsidP="00E47AD2">
      <w:pPr>
        <w:widowControl w:val="0"/>
        <w:jc w:val="center"/>
        <w:rPr>
          <w:szCs w:val="20"/>
          <w14:ligatures w14:val="none"/>
        </w:rPr>
      </w:pPr>
      <w:r w:rsidRPr="00E47AD2">
        <w:rPr>
          <w:noProof/>
          <w:szCs w:val="20"/>
          <w14:ligatures w14:val="none"/>
        </w:rPr>
        <w:drawing>
          <wp:inline distT="0" distB="0" distL="0" distR="0" wp14:anchorId="07326049" wp14:editId="57259B81">
            <wp:extent cx="1626499" cy="1631512"/>
            <wp:effectExtent l="0" t="0" r="0" b="0"/>
            <wp:docPr id="893016903" name="Picture 893016903" descr="A painting of a person's profi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016903" name="Picture 893016903" descr="A painting of a person's profi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811" cy="163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AC493" w14:textId="77777777" w:rsidR="00E47AD2" w:rsidRDefault="00E47AD2" w:rsidP="00E47AD2">
      <w:pPr>
        <w:widowControl w:val="0"/>
        <w:rPr>
          <w:szCs w:val="20"/>
          <w14:ligatures w14:val="none"/>
        </w:rPr>
      </w:pPr>
    </w:p>
    <w:p w14:paraId="05DEA120" w14:textId="2AA297EA" w:rsidR="00E47AD2" w:rsidRPr="00E47AD2" w:rsidRDefault="00E47AD2" w:rsidP="00E47AD2">
      <w:pPr>
        <w:widowControl w:val="0"/>
        <w:rPr>
          <w:szCs w:val="20"/>
          <w14:ligatures w14:val="none"/>
        </w:rPr>
      </w:pPr>
      <w:r w:rsidRPr="00E47AD2">
        <w:rPr>
          <w:szCs w:val="20"/>
          <w14:ligatures w14:val="none"/>
        </w:rPr>
        <w:t>There are words that wake the dead,</w:t>
      </w:r>
      <w:r w:rsidRPr="00E47AD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  <w:t xml:space="preserve"> </w:t>
      </w:r>
    </w:p>
    <w:p w14:paraId="48D7F6A1" w14:textId="77777777" w:rsidR="00E47AD2" w:rsidRPr="00E47AD2" w:rsidRDefault="00E47AD2" w:rsidP="00E47AD2">
      <w:pPr>
        <w:widowControl w:val="0"/>
        <w:rPr>
          <w:sz w:val="10"/>
          <w:szCs w:val="6"/>
          <w14:ligatures w14:val="none"/>
        </w:rPr>
      </w:pPr>
    </w:p>
    <w:p w14:paraId="201D6C8F" w14:textId="672ABDE0" w:rsidR="00E47AD2" w:rsidRPr="00E47AD2" w:rsidRDefault="00E47AD2" w:rsidP="00E47AD2">
      <w:pPr>
        <w:widowControl w:val="0"/>
        <w:spacing w:line="360" w:lineRule="auto"/>
        <w:ind w:left="720"/>
        <w:rPr>
          <w:szCs w:val="20"/>
          <w14:ligatures w14:val="none"/>
        </w:rPr>
      </w:pPr>
      <w:r w:rsidRPr="00E47AD2">
        <w:rPr>
          <w:szCs w:val="20"/>
          <w14:ligatures w14:val="none"/>
        </w:rPr>
        <w:tab/>
        <w:t>words that comfort,</w:t>
      </w:r>
    </w:p>
    <w:p w14:paraId="23DA7D46" w14:textId="77777777" w:rsidR="00E47AD2" w:rsidRPr="00E47AD2" w:rsidRDefault="00E47AD2" w:rsidP="00E47AD2">
      <w:pPr>
        <w:widowControl w:val="0"/>
        <w:spacing w:line="360" w:lineRule="auto"/>
        <w:ind w:left="720"/>
        <w:rPr>
          <w:szCs w:val="20"/>
          <w14:ligatures w14:val="none"/>
        </w:rPr>
      </w:pPr>
      <w:r w:rsidRPr="00E47AD2">
        <w:rPr>
          <w:szCs w:val="20"/>
          <w14:ligatures w14:val="none"/>
        </w:rPr>
        <w:tab/>
        <w:t>words that heal,</w:t>
      </w:r>
    </w:p>
    <w:p w14:paraId="1004994F" w14:textId="77777777" w:rsidR="00E47AD2" w:rsidRPr="00E47AD2" w:rsidRDefault="00E47AD2" w:rsidP="00E47AD2">
      <w:pPr>
        <w:widowControl w:val="0"/>
        <w:spacing w:line="360" w:lineRule="auto"/>
        <w:ind w:left="720"/>
        <w:rPr>
          <w:szCs w:val="20"/>
          <w14:ligatures w14:val="none"/>
        </w:rPr>
      </w:pPr>
      <w:r w:rsidRPr="00E47AD2">
        <w:rPr>
          <w:szCs w:val="20"/>
          <w14:ligatures w14:val="none"/>
        </w:rPr>
        <w:tab/>
        <w:t>words that deceive,</w:t>
      </w:r>
    </w:p>
    <w:p w14:paraId="1B7A2BFE" w14:textId="77777777" w:rsidR="00E47AD2" w:rsidRPr="00E47AD2" w:rsidRDefault="00E47AD2" w:rsidP="00E47AD2">
      <w:pPr>
        <w:widowControl w:val="0"/>
        <w:spacing w:line="360" w:lineRule="auto"/>
        <w:ind w:left="720"/>
        <w:rPr>
          <w:szCs w:val="20"/>
          <w14:ligatures w14:val="none"/>
        </w:rPr>
      </w:pPr>
      <w:r w:rsidRPr="00E47AD2">
        <w:rPr>
          <w:szCs w:val="20"/>
          <w14:ligatures w14:val="none"/>
        </w:rPr>
        <w:tab/>
        <w:t>words that discourage.</w:t>
      </w:r>
    </w:p>
    <w:p w14:paraId="38F65CE8" w14:textId="77777777" w:rsidR="00E47AD2" w:rsidRPr="00E47AD2" w:rsidRDefault="00E47AD2" w:rsidP="00E47AD2">
      <w:pPr>
        <w:widowControl w:val="0"/>
        <w:spacing w:line="360" w:lineRule="auto"/>
        <w:ind w:left="720"/>
        <w:rPr>
          <w:szCs w:val="20"/>
          <w14:ligatures w14:val="none"/>
        </w:rPr>
      </w:pPr>
      <w:r w:rsidRPr="00E47AD2">
        <w:rPr>
          <w:szCs w:val="20"/>
          <w14:ligatures w14:val="none"/>
        </w:rPr>
        <w:tab/>
        <w:t>words that destroy.</w:t>
      </w:r>
    </w:p>
    <w:p w14:paraId="5E56FB82" w14:textId="77777777" w:rsidR="00E47AD2" w:rsidRPr="00E47AD2" w:rsidRDefault="00E47AD2" w:rsidP="00E47AD2">
      <w:pPr>
        <w:widowControl w:val="0"/>
        <w:rPr>
          <w:szCs w:val="20"/>
          <w14:ligatures w14:val="none"/>
        </w:rPr>
      </w:pPr>
    </w:p>
    <w:p w14:paraId="49FB9227" w14:textId="77777777" w:rsidR="00E47AD2" w:rsidRPr="00E47AD2" w:rsidRDefault="00E47AD2" w:rsidP="00E47AD2">
      <w:pPr>
        <w:widowControl w:val="0"/>
        <w:rPr>
          <w:szCs w:val="20"/>
          <w14:ligatures w14:val="none"/>
        </w:rPr>
      </w:pPr>
      <w:r w:rsidRPr="00E47AD2">
        <w:rPr>
          <w:szCs w:val="20"/>
          <w14:ligatures w14:val="none"/>
        </w:rPr>
        <w:t>Jesus says, “Whoever has ears to hear, let him hear.”</w:t>
      </w:r>
    </w:p>
    <w:p w14:paraId="5322B989" w14:textId="77777777" w:rsidR="00E47AD2" w:rsidRPr="00E47AD2" w:rsidRDefault="00E47AD2" w:rsidP="00E47AD2">
      <w:pPr>
        <w:widowControl w:val="0"/>
        <w:rPr>
          <w:szCs w:val="20"/>
          <w14:ligatures w14:val="none"/>
        </w:rPr>
      </w:pPr>
    </w:p>
    <w:p w14:paraId="76348EAA" w14:textId="77777777" w:rsidR="00E47AD2" w:rsidRPr="00E47AD2" w:rsidRDefault="00E47AD2" w:rsidP="00E47AD2">
      <w:pPr>
        <w:widowControl w:val="0"/>
        <w:ind w:right="-162"/>
        <w:rPr>
          <w:szCs w:val="20"/>
          <w14:ligatures w14:val="none"/>
        </w:rPr>
      </w:pPr>
      <w:r w:rsidRPr="00E47AD2">
        <w:rPr>
          <w:szCs w:val="20"/>
          <w14:ligatures w14:val="none"/>
        </w:rPr>
        <w:t>Because his words are Spirit and Life for those who have ears for them.</w:t>
      </w:r>
    </w:p>
    <w:p w14:paraId="5951FE0D" w14:textId="77777777" w:rsidR="00E47AD2" w:rsidRPr="00E47AD2" w:rsidRDefault="00E47AD2" w:rsidP="00E47AD2">
      <w:pPr>
        <w:widowControl w:val="0"/>
        <w:rPr>
          <w:szCs w:val="20"/>
          <w14:ligatures w14:val="none"/>
        </w:rPr>
      </w:pPr>
      <w:r w:rsidRPr="00E47AD2">
        <w:rPr>
          <w:szCs w:val="20"/>
          <w14:ligatures w14:val="none"/>
        </w:rPr>
        <w:tab/>
      </w:r>
      <w:r w:rsidRPr="00E47AD2">
        <w:rPr>
          <w:szCs w:val="20"/>
          <w14:ligatures w14:val="none"/>
        </w:rPr>
        <w:tab/>
      </w:r>
    </w:p>
    <w:p w14:paraId="398C20F3" w14:textId="77777777" w:rsidR="00E47AD2" w:rsidRPr="00E47AD2" w:rsidRDefault="00E47AD2" w:rsidP="00E47AD2">
      <w:pPr>
        <w:widowControl w:val="0"/>
        <w:rPr>
          <w:szCs w:val="20"/>
          <w14:ligatures w14:val="none"/>
        </w:rPr>
      </w:pPr>
      <w:r w:rsidRPr="00E47AD2">
        <w:rPr>
          <w:szCs w:val="20"/>
          <w14:ligatures w14:val="none"/>
        </w:rPr>
        <w:t xml:space="preserve">In a world where words are cheap and often misleading, </w:t>
      </w:r>
    </w:p>
    <w:p w14:paraId="4FD8D727" w14:textId="77777777" w:rsidR="00E47AD2" w:rsidRPr="00E47AD2" w:rsidRDefault="00E47AD2" w:rsidP="00E47AD2">
      <w:pPr>
        <w:widowControl w:val="0"/>
        <w:rPr>
          <w:sz w:val="12"/>
          <w:szCs w:val="8"/>
          <w14:ligatures w14:val="none"/>
        </w:rPr>
      </w:pPr>
    </w:p>
    <w:p w14:paraId="4CC2DAF1" w14:textId="77777777" w:rsidR="00E47AD2" w:rsidRPr="00E47AD2" w:rsidRDefault="00E47AD2" w:rsidP="00E47AD2">
      <w:pPr>
        <w:widowControl w:val="0"/>
        <w:rPr>
          <w:szCs w:val="20"/>
          <w14:ligatures w14:val="none"/>
        </w:rPr>
      </w:pPr>
      <w:r w:rsidRPr="00E47AD2">
        <w:rPr>
          <w:szCs w:val="20"/>
          <w14:ligatures w14:val="none"/>
        </w:rPr>
        <w:t>it is essential to discern the difference between words which come from the heart of God, and words which come from the father of Lies.</w:t>
      </w:r>
    </w:p>
    <w:p w14:paraId="6A563F57" w14:textId="77777777" w:rsidR="00E47AD2" w:rsidRPr="00E47AD2" w:rsidRDefault="00E47AD2" w:rsidP="00E47AD2">
      <w:pPr>
        <w:widowControl w:val="0"/>
        <w:rPr>
          <w:szCs w:val="20"/>
          <w14:ligatures w14:val="none"/>
        </w:rPr>
      </w:pPr>
    </w:p>
    <w:p w14:paraId="09C8ED1C" w14:textId="77777777" w:rsidR="00E47AD2" w:rsidRPr="00E47AD2" w:rsidRDefault="00E47AD2" w:rsidP="00E47AD2">
      <w:pPr>
        <w:widowControl w:val="0"/>
        <w:rPr>
          <w:szCs w:val="20"/>
          <w14:ligatures w14:val="none"/>
        </w:rPr>
      </w:pPr>
      <w:r w:rsidRPr="00E47AD2">
        <w:rPr>
          <w:szCs w:val="20"/>
          <w14:ligatures w14:val="none"/>
        </w:rPr>
        <w:t>Why waste time listening to (or reading) words which are disposable,</w:t>
      </w:r>
    </w:p>
    <w:p w14:paraId="7C3D125A" w14:textId="77777777" w:rsidR="00E47AD2" w:rsidRPr="00E47AD2" w:rsidRDefault="00E47AD2" w:rsidP="00E47AD2">
      <w:pPr>
        <w:widowControl w:val="0"/>
        <w:rPr>
          <w:szCs w:val="20"/>
          <w14:ligatures w14:val="none"/>
        </w:rPr>
      </w:pPr>
      <w:r w:rsidRPr="00E47AD2">
        <w:rPr>
          <w:szCs w:val="20"/>
          <w14:ligatures w14:val="none"/>
        </w:rPr>
        <w:t>why fill your mind with words which merely add to the clutter,</w:t>
      </w:r>
    </w:p>
    <w:p w14:paraId="4DF5F5F7" w14:textId="77777777" w:rsidR="00E47AD2" w:rsidRPr="00E47AD2" w:rsidRDefault="00E47AD2" w:rsidP="00E47AD2">
      <w:pPr>
        <w:widowControl w:val="0"/>
        <w:rPr>
          <w:szCs w:val="20"/>
          <w14:ligatures w14:val="none"/>
        </w:rPr>
      </w:pPr>
      <w:r w:rsidRPr="00E47AD2">
        <w:rPr>
          <w:szCs w:val="20"/>
          <w14:ligatures w14:val="none"/>
        </w:rPr>
        <w:t>while Words from the heart of God are close at hand?</w:t>
      </w:r>
    </w:p>
    <w:p w14:paraId="6FE9D487" w14:textId="77777777" w:rsidR="00E47AD2" w:rsidRPr="00E47AD2" w:rsidRDefault="00E47AD2" w:rsidP="00E47AD2">
      <w:pPr>
        <w:widowControl w:val="0"/>
        <w:rPr>
          <w:szCs w:val="20"/>
          <w14:ligatures w14:val="none"/>
        </w:rPr>
      </w:pPr>
    </w:p>
    <w:p w14:paraId="788B2A0A" w14:textId="77777777" w:rsidR="00E47AD2" w:rsidRPr="00E47AD2" w:rsidRDefault="00E47AD2" w:rsidP="00E47AD2">
      <w:pPr>
        <w:widowControl w:val="0"/>
        <w:rPr>
          <w:b/>
          <w:i/>
          <w:szCs w:val="20"/>
          <w14:ligatures w14:val="none"/>
        </w:rPr>
      </w:pPr>
      <w:r w:rsidRPr="00E47AD2">
        <w:rPr>
          <w:b/>
          <w:i/>
          <w:szCs w:val="20"/>
          <w14:ligatures w14:val="none"/>
        </w:rPr>
        <w:t>“</w:t>
      </w:r>
      <w:proofErr w:type="spellStart"/>
      <w:proofErr w:type="gramStart"/>
      <w:r w:rsidRPr="00E47AD2">
        <w:rPr>
          <w:b/>
          <w:i/>
          <w:szCs w:val="20"/>
          <w14:ligatures w14:val="none"/>
        </w:rPr>
        <w:t>Every one</w:t>
      </w:r>
      <w:proofErr w:type="spellEnd"/>
      <w:proofErr w:type="gramEnd"/>
      <w:r w:rsidRPr="00E47AD2">
        <w:rPr>
          <w:b/>
          <w:i/>
          <w:szCs w:val="20"/>
          <w14:ligatures w14:val="none"/>
        </w:rPr>
        <w:t xml:space="preserve"> then who hears these words of mine and does them will be like a wise man who built his house upon the rock; and the rain fell, and the floods came, and the winds blew and beat upon that house, but it did not fall, because it had been founded on the rock.  </w:t>
      </w:r>
    </w:p>
    <w:p w14:paraId="0DD8AA29" w14:textId="77777777" w:rsidR="00E47AD2" w:rsidRPr="00E47AD2" w:rsidRDefault="00E47AD2" w:rsidP="00E47AD2">
      <w:pPr>
        <w:widowControl w:val="0"/>
        <w:rPr>
          <w:b/>
          <w:i/>
          <w:szCs w:val="20"/>
          <w14:ligatures w14:val="none"/>
        </w:rPr>
      </w:pPr>
      <w:r w:rsidRPr="00E47AD2">
        <w:rPr>
          <w:b/>
          <w:i/>
          <w:szCs w:val="20"/>
          <w14:ligatures w14:val="none"/>
        </w:rPr>
        <w:t xml:space="preserve">“And </w:t>
      </w:r>
      <w:proofErr w:type="spellStart"/>
      <w:proofErr w:type="gramStart"/>
      <w:r w:rsidRPr="00E47AD2">
        <w:rPr>
          <w:b/>
          <w:i/>
          <w:szCs w:val="20"/>
          <w14:ligatures w14:val="none"/>
        </w:rPr>
        <w:t>every one</w:t>
      </w:r>
      <w:proofErr w:type="spellEnd"/>
      <w:proofErr w:type="gramEnd"/>
      <w:r w:rsidRPr="00E47AD2">
        <w:rPr>
          <w:b/>
          <w:i/>
          <w:szCs w:val="20"/>
          <w14:ligatures w14:val="none"/>
        </w:rPr>
        <w:t xml:space="preserve"> who hears these words of mine and does not do them will be like a foolish man who built his house upon the sand; and the rain fell, and the floods came, and the winds blew and beat against that house, and it fell; and great was the fall of it.”</w:t>
      </w:r>
    </w:p>
    <w:p w14:paraId="4C04A95B" w14:textId="77777777" w:rsidR="00E47AD2" w:rsidRPr="00E47AD2" w:rsidRDefault="00E47AD2" w:rsidP="00E47AD2">
      <w:pPr>
        <w:widowControl w:val="0"/>
        <w:jc w:val="right"/>
        <w:rPr>
          <w:bCs/>
          <w:i/>
          <w:szCs w:val="20"/>
          <w14:ligatures w14:val="none"/>
        </w:rPr>
      </w:pPr>
      <w:r w:rsidRPr="00E47AD2">
        <w:rPr>
          <w:b/>
          <w:i/>
          <w:szCs w:val="20"/>
          <w14:ligatures w14:val="none"/>
        </w:rPr>
        <w:tab/>
      </w:r>
      <w:r w:rsidRPr="00E47AD2">
        <w:rPr>
          <w:b/>
          <w:i/>
          <w:szCs w:val="20"/>
          <w14:ligatures w14:val="none"/>
        </w:rPr>
        <w:tab/>
      </w:r>
      <w:r w:rsidRPr="00E47AD2">
        <w:rPr>
          <w:b/>
          <w:i/>
          <w:szCs w:val="20"/>
          <w14:ligatures w14:val="none"/>
        </w:rPr>
        <w:tab/>
      </w:r>
      <w:r w:rsidRPr="00E47AD2">
        <w:rPr>
          <w:b/>
          <w:i/>
          <w:szCs w:val="20"/>
          <w14:ligatures w14:val="none"/>
        </w:rPr>
        <w:tab/>
      </w:r>
      <w:r w:rsidRPr="00E47AD2">
        <w:rPr>
          <w:b/>
          <w:i/>
          <w:szCs w:val="20"/>
          <w14:ligatures w14:val="none"/>
        </w:rPr>
        <w:tab/>
      </w:r>
      <w:r w:rsidRPr="00E47AD2">
        <w:rPr>
          <w:b/>
          <w:i/>
          <w:szCs w:val="20"/>
          <w14:ligatures w14:val="none"/>
        </w:rPr>
        <w:tab/>
      </w:r>
      <w:r w:rsidRPr="00E47AD2">
        <w:rPr>
          <w:bCs/>
          <w:i/>
          <w:szCs w:val="20"/>
          <w14:ligatures w14:val="none"/>
        </w:rPr>
        <w:t>Matthew 7:24-27</w:t>
      </w:r>
    </w:p>
    <w:p w14:paraId="2785E535" w14:textId="77777777" w:rsidR="00E47AD2" w:rsidRDefault="00E47AD2" w:rsidP="00077F68">
      <w:pPr>
        <w:spacing w:line="240" w:lineRule="exact"/>
        <w:ind w:right="-270"/>
        <w:rPr>
          <w:i/>
          <w:sz w:val="20"/>
          <w:szCs w:val="20"/>
        </w:rPr>
      </w:pPr>
    </w:p>
    <w:p w14:paraId="65E62163" w14:textId="1B7AC197" w:rsidR="00077F68" w:rsidRPr="00994B6F" w:rsidRDefault="00077F68" w:rsidP="00077F68">
      <w:pPr>
        <w:spacing w:line="240" w:lineRule="exact"/>
        <w:ind w:right="-270"/>
        <w:rPr>
          <w:i/>
          <w:sz w:val="20"/>
          <w:szCs w:val="20"/>
        </w:rPr>
      </w:pPr>
      <w:r w:rsidRPr="00994B6F">
        <w:rPr>
          <w:i/>
          <w:sz w:val="20"/>
          <w:szCs w:val="20"/>
        </w:rPr>
        <w:t xml:space="preserve">Message: Richard E. Bieber </w:t>
      </w:r>
      <w:r w:rsidR="00E47AD2">
        <w:rPr>
          <w:i/>
          <w:sz w:val="20"/>
          <w:szCs w:val="20"/>
        </w:rPr>
        <w:t>2004</w:t>
      </w:r>
    </w:p>
    <w:p w14:paraId="489BC53B" w14:textId="3F4AB1BA" w:rsidR="00077F68" w:rsidRPr="00994B6F" w:rsidRDefault="00077F68" w:rsidP="00077F68">
      <w:pPr>
        <w:spacing w:line="240" w:lineRule="exact"/>
        <w:ind w:right="-270"/>
        <w:rPr>
          <w:sz w:val="20"/>
          <w:szCs w:val="20"/>
        </w:rPr>
      </w:pPr>
      <w:r w:rsidRPr="00994B6F">
        <w:rPr>
          <w:i/>
          <w:sz w:val="20"/>
          <w:szCs w:val="20"/>
        </w:rPr>
        <w:t>Artwork:</w:t>
      </w:r>
      <w:r>
        <w:rPr>
          <w:i/>
          <w:sz w:val="20"/>
          <w:szCs w:val="20"/>
        </w:rPr>
        <w:t xml:space="preserve"> </w:t>
      </w:r>
      <w:r w:rsidR="00E47AD2">
        <w:rPr>
          <w:i/>
          <w:sz w:val="20"/>
          <w:szCs w:val="20"/>
        </w:rPr>
        <w:t>Melani Pyke</w:t>
      </w:r>
    </w:p>
    <w:p w14:paraId="1AEA425A" w14:textId="77777777" w:rsidR="00077F68" w:rsidRPr="00725EBE" w:rsidRDefault="00077F68" w:rsidP="00077F68">
      <w:pPr>
        <w:rPr>
          <w:sz w:val="18"/>
          <w:szCs w:val="18"/>
        </w:rPr>
      </w:pPr>
    </w:p>
    <w:p w14:paraId="280028F9" w14:textId="77777777" w:rsidR="00077F68" w:rsidRPr="00C6424A" w:rsidRDefault="00077F68" w:rsidP="00077F68">
      <w:pPr>
        <w:jc w:val="center"/>
        <w:rPr>
          <w:b/>
          <w:bCs/>
          <w:lang w:val="en"/>
        </w:rPr>
      </w:pPr>
      <w:hyperlink r:id="rId7" w:history="1">
        <w:r w:rsidRPr="00C6424A">
          <w:rPr>
            <w:rStyle w:val="Hyperlink"/>
            <w:b/>
            <w:bCs/>
            <w:lang w:val="en"/>
          </w:rPr>
          <w:t>Maranatha Mirror Messages</w:t>
        </w:r>
      </w:hyperlink>
    </w:p>
    <w:p w14:paraId="45F4AA64" w14:textId="42F6791E" w:rsidR="006A6155" w:rsidRPr="00E47AD2" w:rsidRDefault="00E47AD2" w:rsidP="00E47AD2">
      <w:pPr>
        <w:jc w:val="center"/>
        <w:rPr>
          <w:lang w:val="en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6AE0FAB7" wp14:editId="0801AA7F">
            <wp:simplePos x="0" y="0"/>
            <wp:positionH relativeFrom="margin">
              <wp:posOffset>2678138</wp:posOffset>
            </wp:positionH>
            <wp:positionV relativeFrom="paragraph">
              <wp:posOffset>254050</wp:posOffset>
            </wp:positionV>
            <wp:extent cx="692964" cy="822065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64" cy="82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="00077F68" w:rsidRPr="00C6424A">
          <w:rPr>
            <w:rStyle w:val="Hyperlink"/>
            <w:lang w:val="en"/>
          </w:rPr>
          <w:t>mmirror.net</w:t>
        </w:r>
      </w:hyperlink>
    </w:p>
    <w:sectPr w:rsidR="006A6155" w:rsidRPr="00E47AD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6C175" w14:textId="77777777" w:rsidR="00E47AD2" w:rsidRDefault="00E47AD2" w:rsidP="00E47AD2">
      <w:r>
        <w:separator/>
      </w:r>
    </w:p>
  </w:endnote>
  <w:endnote w:type="continuationSeparator" w:id="0">
    <w:p w14:paraId="676279D4" w14:textId="77777777" w:rsidR="00E47AD2" w:rsidRDefault="00E47AD2" w:rsidP="00E4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F66E6" w14:textId="77777777" w:rsidR="00E47AD2" w:rsidRDefault="00E47AD2" w:rsidP="00E47AD2">
      <w:r>
        <w:separator/>
      </w:r>
    </w:p>
  </w:footnote>
  <w:footnote w:type="continuationSeparator" w:id="0">
    <w:p w14:paraId="19E7EC27" w14:textId="77777777" w:rsidR="00E47AD2" w:rsidRDefault="00E47AD2" w:rsidP="00E4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9D006" w14:textId="0B0E3B1E" w:rsidR="00E47AD2" w:rsidRPr="00E47AD2" w:rsidRDefault="00E47AD2" w:rsidP="00E47AD2">
    <w:pPr>
      <w:ind w:right="18"/>
      <w:jc w:val="center"/>
      <w:rPr>
        <w:b/>
        <w:bCs/>
        <w:i/>
        <w:iCs/>
        <w:sz w:val="32"/>
        <w:szCs w:val="32"/>
        <w14:ligatures w14:val="none"/>
      </w:rPr>
    </w:pPr>
    <w:bookmarkStart w:id="0" w:name="_Hlk179176463"/>
    <w:bookmarkEnd w:id="0"/>
    <w:r w:rsidRPr="00E47AD2">
      <w:rPr>
        <w:b/>
        <w:bCs/>
        <w:i/>
        <w:iCs/>
        <w:sz w:val="32"/>
        <w:szCs w:val="32"/>
        <w14:ligatures w14:val="none"/>
      </w:rPr>
      <w:t>THE POWER OF WORDS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68"/>
    <w:rsid w:val="00077F68"/>
    <w:rsid w:val="00224AED"/>
    <w:rsid w:val="004F3D1B"/>
    <w:rsid w:val="00611805"/>
    <w:rsid w:val="006A6155"/>
    <w:rsid w:val="009003CA"/>
    <w:rsid w:val="00B43DEF"/>
    <w:rsid w:val="00C32C7D"/>
    <w:rsid w:val="00E4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DBB7"/>
  <w15:chartTrackingRefBased/>
  <w15:docId w15:val="{7C57AAA8-422B-4C33-8BF3-AAD6425E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F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F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F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F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F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F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F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F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F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F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F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F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F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F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F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F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7F68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7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AD2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AD2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abou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mmirror.net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2024-10-07T10:56:00Z</dcterms:created>
  <dcterms:modified xsi:type="dcterms:W3CDTF">2024-10-07T10:56:00Z</dcterms:modified>
</cp:coreProperties>
</file>