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8D72" w14:textId="77777777" w:rsidR="008E532B" w:rsidRDefault="008E532B" w:rsidP="008E532B">
      <w:pPr>
        <w:tabs>
          <w:tab w:val="center" w:pos="4680"/>
          <w:tab w:val="right" w:pos="9360"/>
        </w:tabs>
        <w:jc w:val="center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E50985" wp14:editId="220CE370">
            <wp:extent cx="1676400" cy="1676400"/>
            <wp:effectExtent l="0" t="0" r="0" b="0"/>
            <wp:docPr id="43" name="Picture 43" descr="A person looking at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person looking at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1A9DC" w14:textId="77777777" w:rsidR="008E532B" w:rsidRDefault="008E532B" w:rsidP="008E532B">
      <w:pPr>
        <w:rPr>
          <w:rFonts w:ascii="Arial" w:hAnsi="Arial" w:cs="Arial"/>
          <w:sz w:val="22"/>
          <w:szCs w:val="22"/>
        </w:rPr>
      </w:pPr>
    </w:p>
    <w:p w14:paraId="724007CE" w14:textId="12E6CE36" w:rsidR="008E532B" w:rsidRPr="00D87CC4" w:rsidRDefault="008E532B" w:rsidP="008E532B">
      <w:pPr>
        <w:rPr>
          <w:rFonts w:ascii="Arial" w:hAnsi="Arial" w:cs="Arial"/>
          <w:sz w:val="22"/>
          <w:szCs w:val="22"/>
        </w:rPr>
      </w:pPr>
      <w:r w:rsidRPr="00D87CC4">
        <w:rPr>
          <w:rFonts w:ascii="Arial" w:hAnsi="Arial" w:cs="Arial"/>
          <w:sz w:val="22"/>
          <w:szCs w:val="22"/>
        </w:rPr>
        <w:t>To spend a lifetime unaware of the One who put you here….</w:t>
      </w:r>
    </w:p>
    <w:p w14:paraId="1D786F49" w14:textId="77777777" w:rsidR="008E532B" w:rsidRPr="00D677FE" w:rsidRDefault="008E532B" w:rsidP="008E532B">
      <w:pPr>
        <w:rPr>
          <w:sz w:val="12"/>
          <w:szCs w:val="12"/>
        </w:rPr>
      </w:pPr>
    </w:p>
    <w:p w14:paraId="30520A54" w14:textId="77777777" w:rsidR="008E532B" w:rsidRPr="00D87CC4" w:rsidRDefault="008E532B" w:rsidP="008E532B">
      <w:pPr>
        <w:ind w:left="720"/>
        <w:rPr>
          <w:rFonts w:ascii="Arial" w:hAnsi="Arial" w:cs="Arial"/>
          <w:sz w:val="22"/>
          <w:szCs w:val="22"/>
        </w:rPr>
      </w:pPr>
      <w:r w:rsidRPr="00D87CC4">
        <w:rPr>
          <w:rFonts w:ascii="Arial" w:hAnsi="Arial" w:cs="Arial"/>
          <w:sz w:val="22"/>
          <w:szCs w:val="22"/>
        </w:rPr>
        <w:t>…unaware of who he is,</w:t>
      </w:r>
    </w:p>
    <w:p w14:paraId="566304F1" w14:textId="77777777" w:rsidR="008E532B" w:rsidRPr="00D87CC4" w:rsidRDefault="008E532B" w:rsidP="008E532B">
      <w:pPr>
        <w:ind w:left="720"/>
        <w:rPr>
          <w:rFonts w:ascii="Arial" w:hAnsi="Arial" w:cs="Arial"/>
          <w:sz w:val="14"/>
          <w:szCs w:val="14"/>
        </w:rPr>
      </w:pPr>
    </w:p>
    <w:p w14:paraId="2FC175E2" w14:textId="77777777" w:rsidR="008E532B" w:rsidRPr="00D87CC4" w:rsidRDefault="008E532B" w:rsidP="008E532B">
      <w:pPr>
        <w:ind w:left="720"/>
        <w:rPr>
          <w:rFonts w:ascii="Arial" w:hAnsi="Arial" w:cs="Arial"/>
          <w:sz w:val="22"/>
          <w:szCs w:val="22"/>
        </w:rPr>
      </w:pPr>
      <w:r w:rsidRPr="00D87CC4">
        <w:rPr>
          <w:rFonts w:ascii="Arial" w:hAnsi="Arial" w:cs="Arial"/>
          <w:sz w:val="22"/>
          <w:szCs w:val="22"/>
        </w:rPr>
        <w:t>…what good things he wants to do for you,</w:t>
      </w:r>
    </w:p>
    <w:p w14:paraId="2BD41AE5" w14:textId="77777777" w:rsidR="008E532B" w:rsidRPr="00D87CC4" w:rsidRDefault="008E532B" w:rsidP="008E532B">
      <w:pPr>
        <w:ind w:left="720"/>
        <w:rPr>
          <w:rFonts w:ascii="Arial" w:hAnsi="Arial" w:cs="Arial"/>
          <w:sz w:val="14"/>
          <w:szCs w:val="14"/>
        </w:rPr>
      </w:pPr>
    </w:p>
    <w:p w14:paraId="03189B16" w14:textId="77777777" w:rsidR="008E532B" w:rsidRPr="00D87CC4" w:rsidRDefault="008E532B" w:rsidP="008E532B">
      <w:pPr>
        <w:ind w:left="720"/>
        <w:rPr>
          <w:rFonts w:ascii="Arial" w:hAnsi="Arial" w:cs="Arial"/>
          <w:sz w:val="22"/>
          <w:szCs w:val="22"/>
        </w:rPr>
      </w:pPr>
      <w:r w:rsidRPr="00D87CC4">
        <w:rPr>
          <w:rFonts w:ascii="Arial" w:hAnsi="Arial" w:cs="Arial"/>
          <w:sz w:val="22"/>
          <w:szCs w:val="22"/>
        </w:rPr>
        <w:t>…how he alone can remove the cloud which hangs over you,</w:t>
      </w:r>
    </w:p>
    <w:p w14:paraId="620250F0" w14:textId="77777777" w:rsidR="008E532B" w:rsidRPr="00D87CC4" w:rsidRDefault="008E532B" w:rsidP="008E532B">
      <w:pPr>
        <w:ind w:left="720"/>
        <w:rPr>
          <w:rFonts w:ascii="Arial" w:hAnsi="Arial" w:cs="Arial"/>
          <w:sz w:val="14"/>
          <w:szCs w:val="14"/>
        </w:rPr>
      </w:pPr>
    </w:p>
    <w:p w14:paraId="0DE7FF01" w14:textId="77777777" w:rsidR="008E532B" w:rsidRPr="00D87CC4" w:rsidRDefault="008E532B" w:rsidP="008E532B">
      <w:pPr>
        <w:ind w:left="720"/>
        <w:rPr>
          <w:rFonts w:ascii="Arial" w:hAnsi="Arial" w:cs="Arial"/>
          <w:sz w:val="22"/>
          <w:szCs w:val="22"/>
        </w:rPr>
      </w:pPr>
      <w:r w:rsidRPr="00D87CC4">
        <w:rPr>
          <w:rFonts w:ascii="Arial" w:hAnsi="Arial" w:cs="Arial"/>
          <w:sz w:val="22"/>
          <w:szCs w:val="22"/>
        </w:rPr>
        <w:t>…can hardly be called bliss.</w:t>
      </w:r>
    </w:p>
    <w:p w14:paraId="182E7E7D" w14:textId="77777777" w:rsidR="008E532B" w:rsidRPr="00D87CC4" w:rsidRDefault="008E532B" w:rsidP="008E532B">
      <w:pPr>
        <w:rPr>
          <w:rFonts w:ascii="Arial" w:hAnsi="Arial" w:cs="Arial"/>
          <w:sz w:val="22"/>
          <w:szCs w:val="22"/>
        </w:rPr>
      </w:pPr>
    </w:p>
    <w:p w14:paraId="4AB752EF" w14:textId="77777777" w:rsidR="008E532B" w:rsidRPr="00D87CC4" w:rsidRDefault="008E532B" w:rsidP="008E532B">
      <w:pPr>
        <w:rPr>
          <w:rFonts w:ascii="Arial" w:hAnsi="Arial" w:cs="Arial"/>
          <w:sz w:val="22"/>
          <w:szCs w:val="22"/>
        </w:rPr>
      </w:pPr>
      <w:r w:rsidRPr="00D87CC4">
        <w:rPr>
          <w:rFonts w:ascii="Arial" w:hAnsi="Arial" w:cs="Arial"/>
          <w:sz w:val="22"/>
          <w:szCs w:val="22"/>
        </w:rPr>
        <w:t>Second-hand opinions about God from "religious professionals" who haven't a clue, only confuse the picture.</w:t>
      </w:r>
    </w:p>
    <w:p w14:paraId="75F56646" w14:textId="77777777" w:rsidR="008E532B" w:rsidRPr="00D87CC4" w:rsidRDefault="008E532B" w:rsidP="008E532B">
      <w:pPr>
        <w:spacing w:line="240" w:lineRule="exact"/>
        <w:ind w:right="-162"/>
        <w:rPr>
          <w:sz w:val="22"/>
          <w:szCs w:val="22"/>
        </w:rPr>
      </w:pPr>
    </w:p>
    <w:p w14:paraId="62618842" w14:textId="77777777" w:rsidR="008E532B" w:rsidRPr="00D87CC4" w:rsidRDefault="008E532B" w:rsidP="008E532B">
      <w:pPr>
        <w:spacing w:line="240" w:lineRule="exact"/>
        <w:ind w:left="450" w:right="198"/>
        <w:rPr>
          <w:rFonts w:ascii="Arial" w:hAnsi="Arial" w:cs="Arial"/>
          <w:b/>
          <w:bCs/>
          <w:i/>
          <w:iCs/>
          <w:sz w:val="22"/>
          <w:szCs w:val="22"/>
        </w:rPr>
      </w:pPr>
      <w:r w:rsidRPr="00D87CC4">
        <w:rPr>
          <w:rFonts w:ascii="Arial" w:hAnsi="Arial" w:cs="Arial"/>
          <w:b/>
          <w:bCs/>
          <w:i/>
          <w:iCs/>
          <w:sz w:val="22"/>
          <w:szCs w:val="22"/>
        </w:rPr>
        <w:t>"</w:t>
      </w:r>
      <w:proofErr w:type="gramStart"/>
      <w:r w:rsidRPr="00D87CC4">
        <w:rPr>
          <w:rFonts w:ascii="Arial" w:hAnsi="Arial" w:cs="Arial"/>
          <w:b/>
          <w:bCs/>
          <w:i/>
          <w:iCs/>
          <w:sz w:val="22"/>
          <w:szCs w:val="22"/>
        </w:rPr>
        <w:t>….You</w:t>
      </w:r>
      <w:proofErr w:type="gramEnd"/>
      <w:r w:rsidRPr="00D87CC4">
        <w:rPr>
          <w:rFonts w:ascii="Arial" w:hAnsi="Arial" w:cs="Arial"/>
          <w:b/>
          <w:bCs/>
          <w:i/>
          <w:iCs/>
          <w:sz w:val="22"/>
          <w:szCs w:val="22"/>
        </w:rPr>
        <w:t xml:space="preserve"> traverse sea and land to make a single proselyte, and when he becomes a proselyte, you make him twice as much a child of hell as yourselves."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(</w:t>
      </w:r>
      <w:r w:rsidRPr="00D87CC4">
        <w:rPr>
          <w:rFonts w:ascii="Arial" w:hAnsi="Arial" w:cs="Arial"/>
          <w:b/>
          <w:bCs/>
          <w:i/>
          <w:iCs/>
          <w:sz w:val="22"/>
          <w:szCs w:val="22"/>
        </w:rPr>
        <w:t>Matthew 23-15</w:t>
      </w:r>
      <w:r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52B53D7E" w14:textId="77777777" w:rsidR="008E532B" w:rsidRPr="00D87CC4" w:rsidRDefault="008E532B" w:rsidP="008E532B">
      <w:pPr>
        <w:spacing w:line="240" w:lineRule="exact"/>
        <w:ind w:right="-162"/>
        <w:rPr>
          <w:rFonts w:ascii="Arial" w:hAnsi="Arial" w:cs="Arial"/>
          <w:sz w:val="22"/>
          <w:szCs w:val="22"/>
        </w:rPr>
      </w:pPr>
    </w:p>
    <w:p w14:paraId="0E04EBBC" w14:textId="77777777" w:rsidR="008E532B" w:rsidRPr="00D87CC4" w:rsidRDefault="008E532B" w:rsidP="008E532B">
      <w:pPr>
        <w:pStyle w:val="BodyText3"/>
        <w:spacing w:line="240" w:lineRule="exact"/>
        <w:ind w:right="-162"/>
        <w:jc w:val="center"/>
        <w:rPr>
          <w:rFonts w:ascii="Arial" w:hAnsi="Arial" w:cs="Arial"/>
          <w:b/>
          <w:bCs/>
          <w:color w:val="0A1D30" w:themeColor="text2" w:themeShade="BF"/>
          <w:sz w:val="22"/>
          <w:szCs w:val="22"/>
        </w:rPr>
      </w:pPr>
      <w:r w:rsidRPr="00D87CC4">
        <w:rPr>
          <w:rFonts w:ascii="Arial" w:hAnsi="Arial" w:cs="Arial"/>
          <w:b/>
          <w:bCs/>
          <w:color w:val="0A1D30" w:themeColor="text2" w:themeShade="BF"/>
          <w:sz w:val="22"/>
          <w:szCs w:val="22"/>
        </w:rPr>
        <w:t>What we all need is a first-hand encounter.</w:t>
      </w:r>
    </w:p>
    <w:p w14:paraId="6DD4406B" w14:textId="77777777" w:rsidR="008E532B" w:rsidRPr="00D87CC4" w:rsidRDefault="008E532B" w:rsidP="008E532B">
      <w:pPr>
        <w:rPr>
          <w:color w:val="0A1D30" w:themeColor="text2" w:themeShade="BF"/>
          <w:sz w:val="16"/>
          <w:szCs w:val="16"/>
        </w:rPr>
      </w:pPr>
    </w:p>
    <w:p w14:paraId="02B840C3" w14:textId="77777777" w:rsidR="008E532B" w:rsidRPr="00D87CC4" w:rsidRDefault="008E532B" w:rsidP="008E532B">
      <w:pPr>
        <w:spacing w:line="240" w:lineRule="exact"/>
        <w:ind w:right="-162"/>
        <w:jc w:val="center"/>
        <w:rPr>
          <w:rFonts w:ascii="Arial" w:hAnsi="Arial" w:cs="Arial"/>
          <w:b/>
          <w:bCs/>
          <w:color w:val="0A1D30" w:themeColor="text2" w:themeShade="BF"/>
          <w:sz w:val="22"/>
          <w:szCs w:val="22"/>
        </w:rPr>
      </w:pPr>
      <w:r w:rsidRPr="00D87CC4">
        <w:rPr>
          <w:rFonts w:ascii="Arial" w:hAnsi="Arial" w:cs="Arial"/>
          <w:b/>
          <w:bCs/>
          <w:color w:val="0A1D30" w:themeColor="text2" w:themeShade="BF"/>
          <w:sz w:val="22"/>
          <w:szCs w:val="22"/>
        </w:rPr>
        <w:t>We need to hear a word that rings true…</w:t>
      </w:r>
    </w:p>
    <w:p w14:paraId="71991DED" w14:textId="77777777" w:rsidR="008E532B" w:rsidRPr="00D87CC4" w:rsidRDefault="008E532B" w:rsidP="008E532B">
      <w:pPr>
        <w:spacing w:line="240" w:lineRule="exact"/>
        <w:ind w:right="-162"/>
        <w:rPr>
          <w:rFonts w:ascii="Arial" w:hAnsi="Arial" w:cs="Arial"/>
          <w:sz w:val="22"/>
          <w:szCs w:val="22"/>
        </w:rPr>
      </w:pPr>
    </w:p>
    <w:p w14:paraId="1A1E09EF" w14:textId="77777777" w:rsidR="008E532B" w:rsidRPr="00D87CC4" w:rsidRDefault="008E532B" w:rsidP="008E532B">
      <w:pPr>
        <w:spacing w:line="240" w:lineRule="exact"/>
        <w:ind w:right="-162"/>
        <w:rPr>
          <w:rFonts w:ascii="Arial" w:hAnsi="Arial" w:cs="Arial"/>
          <w:sz w:val="22"/>
          <w:szCs w:val="22"/>
        </w:rPr>
      </w:pPr>
      <w:r w:rsidRPr="00D87CC4">
        <w:rPr>
          <w:rFonts w:ascii="Arial" w:hAnsi="Arial" w:cs="Arial"/>
          <w:sz w:val="22"/>
          <w:szCs w:val="22"/>
        </w:rPr>
        <w:t>…whether it comes from a beggar on the street,</w:t>
      </w:r>
    </w:p>
    <w:p w14:paraId="0D6FD18C" w14:textId="77777777" w:rsidR="008E532B" w:rsidRPr="00D87CC4" w:rsidRDefault="008E532B" w:rsidP="008E532B">
      <w:pPr>
        <w:spacing w:line="240" w:lineRule="exact"/>
        <w:ind w:right="-162"/>
        <w:rPr>
          <w:rFonts w:ascii="Arial" w:hAnsi="Arial" w:cs="Arial"/>
          <w:sz w:val="22"/>
          <w:szCs w:val="22"/>
        </w:rPr>
      </w:pPr>
    </w:p>
    <w:p w14:paraId="15C6926C" w14:textId="77777777" w:rsidR="008E532B" w:rsidRPr="00D87CC4" w:rsidRDefault="008E532B" w:rsidP="008E532B">
      <w:pPr>
        <w:spacing w:line="240" w:lineRule="exact"/>
        <w:ind w:right="-1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D87CC4">
        <w:rPr>
          <w:rFonts w:ascii="Arial" w:hAnsi="Arial" w:cs="Arial"/>
          <w:sz w:val="22"/>
          <w:szCs w:val="22"/>
        </w:rPr>
        <w:t>from a prophet sent across our path,</w:t>
      </w:r>
    </w:p>
    <w:p w14:paraId="7DEBF34D" w14:textId="77777777" w:rsidR="008E532B" w:rsidRPr="00D87CC4" w:rsidRDefault="008E532B" w:rsidP="008E532B">
      <w:pPr>
        <w:spacing w:line="240" w:lineRule="exact"/>
        <w:ind w:left="1440" w:right="-162"/>
        <w:rPr>
          <w:rFonts w:ascii="Arial" w:hAnsi="Arial" w:cs="Arial"/>
          <w:sz w:val="22"/>
          <w:szCs w:val="22"/>
        </w:rPr>
      </w:pPr>
    </w:p>
    <w:p w14:paraId="5FE1C868" w14:textId="77777777" w:rsidR="008E532B" w:rsidRPr="00D87CC4" w:rsidRDefault="008E532B" w:rsidP="008E532B">
      <w:pPr>
        <w:spacing w:line="240" w:lineRule="exact"/>
        <w:ind w:right="-1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D87CC4">
        <w:rPr>
          <w:rFonts w:ascii="Arial" w:hAnsi="Arial" w:cs="Arial"/>
          <w:sz w:val="22"/>
          <w:szCs w:val="22"/>
        </w:rPr>
        <w:t>or from a pure voice that rises from the depths</w:t>
      </w:r>
      <w:r>
        <w:rPr>
          <w:rFonts w:ascii="Arial" w:hAnsi="Arial" w:cs="Arial"/>
          <w:sz w:val="22"/>
          <w:szCs w:val="22"/>
        </w:rPr>
        <w:t xml:space="preserve"> </w:t>
      </w:r>
      <w:r w:rsidRPr="00D87CC4">
        <w:rPr>
          <w:rFonts w:ascii="Arial" w:hAnsi="Arial" w:cs="Arial"/>
          <w:sz w:val="22"/>
          <w:szCs w:val="22"/>
        </w:rPr>
        <w:t xml:space="preserve">of our own </w:t>
      </w:r>
      <w:proofErr w:type="gramStart"/>
      <w:r w:rsidRPr="00D87CC4">
        <w:rPr>
          <w:rFonts w:ascii="Arial" w:hAnsi="Arial" w:cs="Arial"/>
          <w:sz w:val="22"/>
          <w:szCs w:val="22"/>
        </w:rPr>
        <w:t>soul..</w:t>
      </w:r>
      <w:proofErr w:type="gramEnd"/>
    </w:p>
    <w:p w14:paraId="73D22C4C" w14:textId="77777777" w:rsidR="008E532B" w:rsidRPr="00D87CC4" w:rsidRDefault="008E532B" w:rsidP="008E532B">
      <w:pPr>
        <w:spacing w:line="240" w:lineRule="exact"/>
        <w:ind w:left="1440" w:right="-162"/>
        <w:rPr>
          <w:rFonts w:ascii="Arial" w:hAnsi="Arial" w:cs="Arial"/>
          <w:sz w:val="22"/>
          <w:szCs w:val="22"/>
        </w:rPr>
      </w:pPr>
    </w:p>
    <w:p w14:paraId="60FA5CBD" w14:textId="77777777" w:rsidR="008E532B" w:rsidRPr="00D677FE" w:rsidRDefault="008E532B" w:rsidP="008E532B">
      <w:pPr>
        <w:spacing w:line="240" w:lineRule="exact"/>
        <w:ind w:right="-162"/>
        <w:jc w:val="center"/>
        <w:rPr>
          <w:rFonts w:ascii="Arial" w:hAnsi="Arial" w:cs="Arial"/>
          <w:b/>
          <w:bCs/>
          <w:color w:val="0A1D30" w:themeColor="text2" w:themeShade="BF"/>
          <w:sz w:val="22"/>
          <w:szCs w:val="22"/>
        </w:rPr>
      </w:pPr>
      <w:r w:rsidRPr="00D677FE">
        <w:rPr>
          <w:rFonts w:ascii="Arial" w:hAnsi="Arial" w:cs="Arial"/>
          <w:b/>
          <w:bCs/>
          <w:color w:val="0A1D30" w:themeColor="text2" w:themeShade="BF"/>
          <w:sz w:val="22"/>
          <w:szCs w:val="22"/>
        </w:rPr>
        <w:t>…a Word that shatters our darkness with light.</w:t>
      </w:r>
    </w:p>
    <w:p w14:paraId="7FC4A5AF" w14:textId="77777777" w:rsidR="008E532B" w:rsidRPr="00D87CC4" w:rsidRDefault="008E532B" w:rsidP="008E532B">
      <w:pPr>
        <w:spacing w:line="240" w:lineRule="exact"/>
        <w:ind w:right="-162"/>
        <w:rPr>
          <w:rFonts w:ascii="Arial" w:hAnsi="Arial" w:cs="Arial"/>
          <w:sz w:val="22"/>
          <w:szCs w:val="22"/>
        </w:rPr>
      </w:pPr>
    </w:p>
    <w:p w14:paraId="36152169" w14:textId="77777777" w:rsidR="008E532B" w:rsidRPr="00D87CC4" w:rsidRDefault="008E532B" w:rsidP="008E532B">
      <w:pPr>
        <w:spacing w:line="240" w:lineRule="exact"/>
        <w:ind w:right="-162"/>
        <w:rPr>
          <w:rFonts w:ascii="Arial" w:hAnsi="Arial" w:cs="Arial"/>
          <w:sz w:val="22"/>
          <w:szCs w:val="22"/>
        </w:rPr>
      </w:pPr>
      <w:r w:rsidRPr="00D87CC4">
        <w:rPr>
          <w:rFonts w:ascii="Arial" w:hAnsi="Arial" w:cs="Arial"/>
          <w:sz w:val="22"/>
          <w:szCs w:val="22"/>
        </w:rPr>
        <w:t>When it comes to Ultimate Reality</w:t>
      </w:r>
      <w:r>
        <w:rPr>
          <w:rFonts w:ascii="Arial" w:hAnsi="Arial" w:cs="Arial"/>
          <w:sz w:val="22"/>
          <w:szCs w:val="22"/>
        </w:rPr>
        <w:t>….</w:t>
      </w:r>
    </w:p>
    <w:p w14:paraId="63AF9647" w14:textId="77777777" w:rsidR="008E532B" w:rsidRPr="00D87CC4" w:rsidRDefault="008E532B" w:rsidP="008E532B">
      <w:pPr>
        <w:rPr>
          <w:sz w:val="14"/>
          <w:szCs w:val="14"/>
        </w:rPr>
      </w:pPr>
    </w:p>
    <w:p w14:paraId="62251987" w14:textId="77777777" w:rsidR="008E532B" w:rsidRPr="00D677FE" w:rsidRDefault="008E532B" w:rsidP="008E532B">
      <w:pPr>
        <w:spacing w:line="240" w:lineRule="exact"/>
        <w:ind w:right="-162"/>
        <w:jc w:val="center"/>
        <w:rPr>
          <w:rFonts w:ascii="Arial" w:hAnsi="Arial" w:cs="Arial"/>
          <w:b/>
          <w:bCs/>
          <w:color w:val="0A1D30" w:themeColor="text2" w:themeShade="BF"/>
        </w:rPr>
      </w:pPr>
      <w:r w:rsidRPr="00D677FE">
        <w:rPr>
          <w:rFonts w:ascii="Arial" w:hAnsi="Arial" w:cs="Arial"/>
          <w:b/>
          <w:bCs/>
          <w:color w:val="0A1D30" w:themeColor="text2" w:themeShade="BF"/>
        </w:rPr>
        <w:t>Ignorance is not bliss, it's tragic.</w:t>
      </w:r>
    </w:p>
    <w:p w14:paraId="445133EC" w14:textId="77777777" w:rsidR="008E532B" w:rsidRPr="00D87CC4" w:rsidRDefault="008E532B" w:rsidP="008E532B">
      <w:pPr>
        <w:spacing w:line="240" w:lineRule="exact"/>
        <w:ind w:right="2448"/>
        <w:rPr>
          <w:rFonts w:ascii="Arial" w:hAnsi="Arial" w:cs="Arial"/>
          <w:sz w:val="22"/>
          <w:szCs w:val="22"/>
        </w:rPr>
      </w:pPr>
    </w:p>
    <w:p w14:paraId="7A41C371" w14:textId="77777777" w:rsidR="008E532B" w:rsidRPr="00D87CC4" w:rsidRDefault="008E532B" w:rsidP="008E532B">
      <w:pPr>
        <w:spacing w:line="240" w:lineRule="exact"/>
        <w:ind w:right="18"/>
        <w:rPr>
          <w:rFonts w:ascii="Arial" w:hAnsi="Arial" w:cs="Arial"/>
          <w:b/>
          <w:bCs/>
          <w:i/>
          <w:iCs/>
          <w:sz w:val="22"/>
          <w:szCs w:val="22"/>
        </w:rPr>
      </w:pPr>
      <w:r w:rsidRPr="00D87CC4">
        <w:rPr>
          <w:rFonts w:ascii="Arial" w:hAnsi="Arial" w:cs="Arial"/>
          <w:b/>
          <w:bCs/>
          <w:i/>
          <w:iCs/>
          <w:sz w:val="22"/>
          <w:szCs w:val="22"/>
        </w:rPr>
        <w:t>"I have come as light into the world, that whoever believes in me may not remain in darkness."</w:t>
      </w:r>
    </w:p>
    <w:p w14:paraId="47F3B6AB" w14:textId="77777777" w:rsidR="008E532B" w:rsidRDefault="008E532B" w:rsidP="008E532B">
      <w:pPr>
        <w:spacing w:line="240" w:lineRule="exact"/>
        <w:ind w:right="1098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427BE5">
        <w:rPr>
          <w:rFonts w:ascii="Arial" w:hAnsi="Arial" w:cs="Arial"/>
          <w:b/>
          <w:bCs/>
          <w:i/>
          <w:iCs/>
          <w:sz w:val="22"/>
          <w:szCs w:val="22"/>
        </w:rPr>
        <w:t>John 12:46</w:t>
      </w:r>
    </w:p>
    <w:p w14:paraId="398D0CBB" w14:textId="77777777" w:rsidR="0080069A" w:rsidRDefault="0080069A" w:rsidP="0080069A">
      <w:pPr>
        <w:rPr>
          <w:i/>
          <w:iCs/>
          <w:sz w:val="16"/>
          <w:szCs w:val="16"/>
        </w:rPr>
      </w:pPr>
    </w:p>
    <w:p w14:paraId="732E3E78" w14:textId="2857FDA3" w:rsidR="0080069A" w:rsidRPr="00344BDB" w:rsidRDefault="0080069A" w:rsidP="0080069A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8E532B">
        <w:rPr>
          <w:i/>
          <w:iCs/>
          <w:sz w:val="16"/>
          <w:szCs w:val="16"/>
        </w:rPr>
        <w:t>2012</w:t>
      </w:r>
    </w:p>
    <w:p w14:paraId="501F67F2" w14:textId="51438ACD" w:rsidR="0080069A" w:rsidRPr="00344BDB" w:rsidRDefault="0080069A" w:rsidP="0080069A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 w:rsidR="008E532B">
        <w:rPr>
          <w:i/>
          <w:sz w:val="14"/>
          <w:szCs w:val="14"/>
        </w:rPr>
        <w:t xml:space="preserve">Godwin </w:t>
      </w:r>
      <w:proofErr w:type="spellStart"/>
      <w:r w:rsidR="008E532B">
        <w:rPr>
          <w:i/>
          <w:sz w:val="14"/>
          <w:szCs w:val="14"/>
        </w:rPr>
        <w:t>Amavi</w:t>
      </w:r>
      <w:proofErr w:type="spellEnd"/>
      <w:r w:rsidR="008E532B">
        <w:rPr>
          <w:i/>
          <w:sz w:val="14"/>
          <w:szCs w:val="14"/>
        </w:rPr>
        <w:t xml:space="preserve">  </w:t>
      </w:r>
    </w:p>
    <w:p w14:paraId="5FE38D8C" w14:textId="77777777" w:rsidR="0080069A" w:rsidRPr="0069151C" w:rsidRDefault="0080069A" w:rsidP="0080069A">
      <w:pPr>
        <w:rPr>
          <w:sz w:val="14"/>
          <w:szCs w:val="14"/>
        </w:rPr>
      </w:pPr>
    </w:p>
    <w:p w14:paraId="37BA1D82" w14:textId="77777777" w:rsidR="0080069A" w:rsidRPr="00344BDB" w:rsidRDefault="0080069A" w:rsidP="0080069A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7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7A0AE269" w14:textId="224E194B" w:rsidR="0080069A" w:rsidRPr="00344BDB" w:rsidRDefault="008E532B" w:rsidP="0080069A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9CBC5A" wp14:editId="3B8EBF47">
            <wp:simplePos x="0" y="0"/>
            <wp:positionH relativeFrom="margin">
              <wp:posOffset>2562225</wp:posOffset>
            </wp:positionH>
            <wp:positionV relativeFrom="paragraph">
              <wp:posOffset>189865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80069A"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p w14:paraId="40978179" w14:textId="5FF05733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8AE83" w14:textId="77777777" w:rsidR="008E532B" w:rsidRDefault="008E532B" w:rsidP="008E532B">
      <w:r>
        <w:separator/>
      </w:r>
    </w:p>
  </w:endnote>
  <w:endnote w:type="continuationSeparator" w:id="0">
    <w:p w14:paraId="1F10BE4A" w14:textId="77777777" w:rsidR="008E532B" w:rsidRDefault="008E532B" w:rsidP="008E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E0AD" w14:textId="77777777" w:rsidR="008E532B" w:rsidRDefault="008E532B" w:rsidP="008E532B">
      <w:r>
        <w:separator/>
      </w:r>
    </w:p>
  </w:footnote>
  <w:footnote w:type="continuationSeparator" w:id="0">
    <w:p w14:paraId="54F29A3C" w14:textId="77777777" w:rsidR="008E532B" w:rsidRDefault="008E532B" w:rsidP="008E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B7BE" w14:textId="77777777" w:rsidR="008E532B" w:rsidRDefault="008E532B" w:rsidP="008E532B">
    <w:pPr>
      <w:tabs>
        <w:tab w:val="center" w:pos="4680"/>
        <w:tab w:val="right" w:pos="9360"/>
      </w:tabs>
      <w:jc w:val="center"/>
      <w:rPr>
        <w:rFonts w:ascii="Arial" w:hAnsi="Arial" w:cs="Arial"/>
        <w:b/>
        <w:bCs/>
        <w:i/>
        <w:iCs/>
        <w:sz w:val="36"/>
        <w:szCs w:val="36"/>
      </w:rPr>
    </w:pPr>
    <w:r w:rsidRPr="008F4FBD">
      <w:rPr>
        <w:rFonts w:ascii="Arial" w:hAnsi="Arial" w:cs="Arial"/>
        <w:b/>
        <w:bCs/>
        <w:i/>
        <w:iCs/>
        <w:sz w:val="36"/>
        <w:szCs w:val="36"/>
      </w:rPr>
      <w:t>IGNORANCE IS NOT BLISS</w:t>
    </w:r>
  </w:p>
  <w:p w14:paraId="343DD120" w14:textId="77777777" w:rsidR="008E532B" w:rsidRDefault="008E5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9A"/>
    <w:rsid w:val="00220527"/>
    <w:rsid w:val="00224AED"/>
    <w:rsid w:val="00611805"/>
    <w:rsid w:val="006A6155"/>
    <w:rsid w:val="0080069A"/>
    <w:rsid w:val="008E532B"/>
    <w:rsid w:val="00B43DEF"/>
    <w:rsid w:val="00C32C7D"/>
    <w:rsid w:val="00F0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58F6"/>
  <w15:chartTrackingRefBased/>
  <w15:docId w15:val="{CA2205F1-F957-450B-96B7-273DFA1E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6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6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6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6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6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6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069A"/>
    <w:rPr>
      <w:color w:val="467886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8E53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532B"/>
    <w:rPr>
      <w:rFonts w:ascii="Times New Roman" w:eastAsia="Times New Roman" w:hAnsi="Times New Roman" w:cs="Times New Roman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32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32B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abou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mirror.ne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2024-10-05T23:07:00Z</dcterms:created>
  <dcterms:modified xsi:type="dcterms:W3CDTF">2024-10-05T23:07:00Z</dcterms:modified>
</cp:coreProperties>
</file>