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A769F" w14:textId="6183C155" w:rsidR="00FB1979" w:rsidRDefault="00FB1979" w:rsidP="00FB1979">
      <w:pPr>
        <w:widowControl w:val="0"/>
        <w:jc w:val="center"/>
        <w:rPr>
          <w:szCs w:val="20"/>
        </w:rPr>
      </w:pPr>
      <w:r w:rsidRPr="000045B6">
        <w:rPr>
          <w:noProof/>
        </w:rPr>
        <w:drawing>
          <wp:inline distT="0" distB="0" distL="0" distR="0" wp14:anchorId="5875BAEA" wp14:editId="53EDB69F">
            <wp:extent cx="3139401" cy="1752600"/>
            <wp:effectExtent l="0" t="0" r="0" b="0"/>
            <wp:docPr id="760487386" name="Picture 760487386" descr="A picture containing text, water, reef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87386" name="Picture 760487386" descr="A picture containing text, water, reef, sk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014" cy="1755734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AB57499" w14:textId="77777777" w:rsidR="00FB1979" w:rsidRPr="000045B6" w:rsidRDefault="00FB1979" w:rsidP="00FB1979">
      <w:pPr>
        <w:widowControl w:val="0"/>
        <w:rPr>
          <w:sz w:val="12"/>
          <w:szCs w:val="8"/>
        </w:rPr>
      </w:pPr>
    </w:p>
    <w:p w14:paraId="2E46EC52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 xml:space="preserve">Until he woke me up.  </w:t>
      </w:r>
    </w:p>
    <w:p w14:paraId="71E4DE5A" w14:textId="77777777" w:rsidR="00FB1979" w:rsidRPr="00881AAD" w:rsidRDefault="00FB1979" w:rsidP="00FB1979">
      <w:pPr>
        <w:widowControl w:val="0"/>
        <w:rPr>
          <w:sz w:val="14"/>
          <w:szCs w:val="10"/>
        </w:rPr>
      </w:pPr>
    </w:p>
    <w:p w14:paraId="7433175B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  <w:t>My daily routine had not changed for years.</w:t>
      </w:r>
    </w:p>
    <w:p w14:paraId="6713F737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  <w:t>Everything was going okay.</w:t>
      </w:r>
    </w:p>
    <w:p w14:paraId="03FFEE3F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  <w:t>I had “faith” in God.</w:t>
      </w:r>
    </w:p>
    <w:p w14:paraId="0C63A4A2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  <w:t>I “believed” in Jesus Christ.</w:t>
      </w:r>
    </w:p>
    <w:p w14:paraId="65AF81BD" w14:textId="77777777" w:rsidR="00FB1979" w:rsidRPr="00881AAD" w:rsidRDefault="00FB1979" w:rsidP="00FB1979">
      <w:pPr>
        <w:widowControl w:val="0"/>
        <w:rPr>
          <w:sz w:val="12"/>
          <w:szCs w:val="8"/>
        </w:rPr>
      </w:pPr>
    </w:p>
    <w:p w14:paraId="191113EB" w14:textId="77777777" w:rsidR="00FB1979" w:rsidRPr="00881AAD" w:rsidRDefault="00FB1979" w:rsidP="00FB1979">
      <w:pPr>
        <w:widowControl w:val="0"/>
        <w:jc w:val="center"/>
        <w:rPr>
          <w:szCs w:val="20"/>
        </w:rPr>
      </w:pPr>
      <w:r w:rsidRPr="00881AAD">
        <w:rPr>
          <w:szCs w:val="20"/>
        </w:rPr>
        <w:t>What more do you want?</w:t>
      </w:r>
    </w:p>
    <w:p w14:paraId="3F35D332" w14:textId="77777777" w:rsidR="00FB1979" w:rsidRPr="000045B6" w:rsidRDefault="00FB1979" w:rsidP="00FB1979">
      <w:pPr>
        <w:widowControl w:val="0"/>
        <w:rPr>
          <w:sz w:val="10"/>
          <w:szCs w:val="6"/>
        </w:rPr>
      </w:pPr>
    </w:p>
    <w:p w14:paraId="0EF4012E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>Then one day I heard God speak.</w:t>
      </w:r>
    </w:p>
    <w:p w14:paraId="41DDF749" w14:textId="77777777" w:rsidR="00FB1979" w:rsidRPr="000045B6" w:rsidRDefault="00FB1979" w:rsidP="00FB1979">
      <w:pPr>
        <w:widowControl w:val="0"/>
        <w:rPr>
          <w:sz w:val="10"/>
          <w:szCs w:val="6"/>
        </w:rPr>
      </w:pPr>
    </w:p>
    <w:p w14:paraId="7B64807C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  <w:t>His Word hit me hard.</w:t>
      </w:r>
      <w:r>
        <w:rPr>
          <w:szCs w:val="20"/>
        </w:rPr>
        <w:t xml:space="preserve"> </w:t>
      </w:r>
      <w:r w:rsidRPr="00881AAD">
        <w:rPr>
          <w:szCs w:val="20"/>
        </w:rPr>
        <w:t>It shook me.</w:t>
      </w:r>
    </w:p>
    <w:p w14:paraId="59A21480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  <w:t>I knew he was talking to me.</w:t>
      </w:r>
    </w:p>
    <w:p w14:paraId="39F94B4A" w14:textId="77777777" w:rsidR="00FB1979" w:rsidRPr="000045B6" w:rsidRDefault="00FB1979" w:rsidP="00FB1979">
      <w:pPr>
        <w:widowControl w:val="0"/>
        <w:rPr>
          <w:sz w:val="10"/>
          <w:szCs w:val="6"/>
        </w:rPr>
      </w:pPr>
    </w:p>
    <w:p w14:paraId="2BCA3917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 xml:space="preserve">I don’t need to tell you what he said.  </w:t>
      </w:r>
    </w:p>
    <w:p w14:paraId="07FCEDB8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 xml:space="preserve">I’ll just say that when God speaks, </w:t>
      </w:r>
    </w:p>
    <w:p w14:paraId="0D384E77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  <w:t xml:space="preserve">you either wake up </w:t>
      </w:r>
    </w:p>
    <w:p w14:paraId="4426DB8F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</w:r>
      <w:r w:rsidRPr="00881AAD">
        <w:rPr>
          <w:szCs w:val="20"/>
        </w:rPr>
        <w:tab/>
      </w:r>
      <w:r w:rsidRPr="00881AAD">
        <w:rPr>
          <w:szCs w:val="20"/>
        </w:rPr>
        <w:tab/>
        <w:t>or your heart hardens.</w:t>
      </w:r>
    </w:p>
    <w:p w14:paraId="21C1DCDC" w14:textId="77777777" w:rsidR="00FB1979" w:rsidRPr="00881AAD" w:rsidRDefault="00FB1979" w:rsidP="00FB1979">
      <w:pPr>
        <w:widowControl w:val="0"/>
        <w:rPr>
          <w:sz w:val="8"/>
          <w:szCs w:val="4"/>
        </w:rPr>
      </w:pPr>
    </w:p>
    <w:p w14:paraId="2542AA95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  <w:t>I had to wake up.</w:t>
      </w:r>
    </w:p>
    <w:p w14:paraId="0996D49F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ab/>
        <w:t>It was like I had no choice.</w:t>
      </w:r>
    </w:p>
    <w:p w14:paraId="7A679DF7" w14:textId="77777777" w:rsidR="00FB1979" w:rsidRPr="000045B6" w:rsidRDefault="00FB1979" w:rsidP="00FB1979">
      <w:pPr>
        <w:widowControl w:val="0"/>
        <w:rPr>
          <w:sz w:val="16"/>
          <w:szCs w:val="12"/>
        </w:rPr>
      </w:pPr>
    </w:p>
    <w:p w14:paraId="7424147F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>Suddenly I knew that if I really believed in</w:t>
      </w:r>
      <w:r>
        <w:rPr>
          <w:szCs w:val="20"/>
        </w:rPr>
        <w:t xml:space="preserve"> </w:t>
      </w:r>
      <w:r w:rsidRPr="00881AAD">
        <w:rPr>
          <w:szCs w:val="20"/>
        </w:rPr>
        <w:t>Jesus, I would have to start doing what he</w:t>
      </w:r>
      <w:r>
        <w:rPr>
          <w:szCs w:val="20"/>
        </w:rPr>
        <w:t xml:space="preserve"> </w:t>
      </w:r>
      <w:r w:rsidRPr="00881AAD">
        <w:rPr>
          <w:szCs w:val="20"/>
        </w:rPr>
        <w:t>commands.</w:t>
      </w:r>
    </w:p>
    <w:p w14:paraId="27335170" w14:textId="77777777" w:rsidR="00FB1979" w:rsidRPr="00881AAD" w:rsidRDefault="00FB1979" w:rsidP="00FB1979">
      <w:pPr>
        <w:widowControl w:val="0"/>
        <w:rPr>
          <w:sz w:val="8"/>
          <w:szCs w:val="4"/>
        </w:rPr>
      </w:pPr>
    </w:p>
    <w:p w14:paraId="76C7EE8E" w14:textId="77777777" w:rsidR="00FB1979" w:rsidRPr="000045B6" w:rsidRDefault="00FB1979" w:rsidP="00FB1979">
      <w:pPr>
        <w:widowControl w:val="0"/>
        <w:ind w:left="270"/>
        <w:rPr>
          <w:b/>
          <w:bCs/>
          <w:i/>
          <w:iCs/>
          <w:szCs w:val="20"/>
        </w:rPr>
      </w:pPr>
      <w:r w:rsidRPr="000045B6">
        <w:rPr>
          <w:b/>
          <w:bCs/>
          <w:i/>
          <w:iCs/>
          <w:szCs w:val="20"/>
        </w:rPr>
        <w:t xml:space="preserve">“Why do you call me 'Lord, Lord,' and not do what I tell you?”  </w:t>
      </w:r>
    </w:p>
    <w:p w14:paraId="6F17B89E" w14:textId="77777777" w:rsidR="00FB1979" w:rsidRPr="000045B6" w:rsidRDefault="00FB1979" w:rsidP="00FB1979">
      <w:pPr>
        <w:widowControl w:val="0"/>
        <w:rPr>
          <w:sz w:val="12"/>
          <w:szCs w:val="8"/>
        </w:rPr>
      </w:pPr>
    </w:p>
    <w:p w14:paraId="7C126920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>Don’t try to tell me that you’ve never heard God speak.</w:t>
      </w:r>
    </w:p>
    <w:p w14:paraId="6957E7D5" w14:textId="77777777" w:rsidR="00FB1979" w:rsidRPr="00881AAD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>Don’t pretend you can’t remember a thing he said.</w:t>
      </w:r>
    </w:p>
    <w:p w14:paraId="6C65D647" w14:textId="77777777" w:rsidR="00FB1979" w:rsidRDefault="00FB1979" w:rsidP="00FB1979">
      <w:pPr>
        <w:widowControl w:val="0"/>
        <w:rPr>
          <w:sz w:val="16"/>
          <w:szCs w:val="12"/>
        </w:rPr>
      </w:pPr>
    </w:p>
    <w:p w14:paraId="19DA6452" w14:textId="77777777" w:rsidR="00FB1979" w:rsidRDefault="00FB1979" w:rsidP="00FB1979">
      <w:pPr>
        <w:widowControl w:val="0"/>
        <w:rPr>
          <w:szCs w:val="20"/>
        </w:rPr>
      </w:pPr>
      <w:r w:rsidRPr="00881AAD">
        <w:rPr>
          <w:szCs w:val="20"/>
        </w:rPr>
        <w:t xml:space="preserve">Go back to those words of the Master </w:t>
      </w:r>
    </w:p>
    <w:p w14:paraId="6A476172" w14:textId="77777777" w:rsidR="00FB1979" w:rsidRPr="00881AAD" w:rsidRDefault="00FB1979" w:rsidP="00FB1979">
      <w:pPr>
        <w:widowControl w:val="0"/>
        <w:ind w:left="1440"/>
        <w:rPr>
          <w:szCs w:val="20"/>
        </w:rPr>
      </w:pPr>
      <w:r w:rsidRPr="00881AAD">
        <w:rPr>
          <w:szCs w:val="20"/>
        </w:rPr>
        <w:t>and listen again</w:t>
      </w:r>
      <w:r>
        <w:rPr>
          <w:szCs w:val="20"/>
        </w:rPr>
        <w:t xml:space="preserve"> </w:t>
      </w:r>
      <w:r w:rsidRPr="00881AAD">
        <w:rPr>
          <w:szCs w:val="20"/>
        </w:rPr>
        <w:t xml:space="preserve">with a tender heart.   </w:t>
      </w:r>
    </w:p>
    <w:p w14:paraId="4F725371" w14:textId="77777777" w:rsidR="00FB1979" w:rsidRPr="000045B6" w:rsidRDefault="00FB1979" w:rsidP="00FB1979">
      <w:pPr>
        <w:widowControl w:val="0"/>
        <w:rPr>
          <w:sz w:val="12"/>
          <w:szCs w:val="8"/>
        </w:rPr>
      </w:pPr>
    </w:p>
    <w:p w14:paraId="6FF7E7A5" w14:textId="77777777" w:rsidR="00FB1979" w:rsidRPr="000045B6" w:rsidRDefault="00FB1979" w:rsidP="00FB1979">
      <w:pPr>
        <w:widowControl w:val="0"/>
        <w:rPr>
          <w:b/>
          <w:bCs/>
          <w:i/>
          <w:iCs/>
          <w:szCs w:val="20"/>
        </w:rPr>
      </w:pPr>
      <w:r w:rsidRPr="000045B6">
        <w:rPr>
          <w:b/>
          <w:bCs/>
          <w:i/>
          <w:iCs/>
          <w:szCs w:val="20"/>
        </w:rPr>
        <w:t>“The hour is coming, and now is, when the dead will hear the voice of the Son of God, and those who hear will live.”</w:t>
      </w:r>
    </w:p>
    <w:p w14:paraId="147E9DBB" w14:textId="77777777" w:rsidR="00FB1979" w:rsidRPr="000045B6" w:rsidRDefault="00FB1979" w:rsidP="00FB1979">
      <w:pPr>
        <w:widowControl w:val="0"/>
        <w:rPr>
          <w:b/>
          <w:bCs/>
          <w:i/>
          <w:iCs/>
          <w:szCs w:val="20"/>
        </w:rPr>
      </w:pPr>
      <w:r w:rsidRPr="000045B6">
        <w:rPr>
          <w:b/>
          <w:bCs/>
          <w:i/>
          <w:iCs/>
          <w:szCs w:val="20"/>
        </w:rPr>
        <w:tab/>
      </w:r>
      <w:r w:rsidRPr="000045B6">
        <w:rPr>
          <w:b/>
          <w:bCs/>
          <w:i/>
          <w:iCs/>
          <w:szCs w:val="20"/>
        </w:rPr>
        <w:tab/>
      </w:r>
      <w:r w:rsidRPr="000045B6">
        <w:rPr>
          <w:b/>
          <w:bCs/>
          <w:i/>
          <w:iCs/>
          <w:szCs w:val="20"/>
        </w:rPr>
        <w:tab/>
      </w:r>
      <w:r w:rsidRPr="000045B6">
        <w:rPr>
          <w:b/>
          <w:bCs/>
          <w:i/>
          <w:iCs/>
          <w:szCs w:val="20"/>
        </w:rPr>
        <w:tab/>
      </w:r>
      <w:r w:rsidRPr="000045B6">
        <w:rPr>
          <w:b/>
          <w:bCs/>
          <w:i/>
          <w:iCs/>
          <w:szCs w:val="20"/>
        </w:rPr>
        <w:tab/>
        <w:t>John 5:25</w:t>
      </w:r>
    </w:p>
    <w:p w14:paraId="55BDC259" w14:textId="77777777" w:rsidR="00CD59A7" w:rsidRDefault="00CD59A7" w:rsidP="00CD59A7">
      <w:pPr>
        <w:rPr>
          <w:i/>
          <w:iCs/>
          <w:sz w:val="16"/>
          <w:szCs w:val="16"/>
        </w:rPr>
      </w:pPr>
    </w:p>
    <w:p w14:paraId="6BD5A48D" w14:textId="4191E9A5" w:rsidR="00CD59A7" w:rsidRPr="00344BDB" w:rsidRDefault="00CD59A7" w:rsidP="00CD59A7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FB1979">
        <w:rPr>
          <w:i/>
          <w:iCs/>
          <w:sz w:val="16"/>
          <w:szCs w:val="16"/>
        </w:rPr>
        <w:t>2004</w:t>
      </w:r>
    </w:p>
    <w:p w14:paraId="7E16955A" w14:textId="1C65A182" w:rsidR="00CD59A7" w:rsidRPr="00344BDB" w:rsidRDefault="00CD59A7" w:rsidP="00CD59A7">
      <w:pPr>
        <w:rPr>
          <w:i/>
          <w:iCs/>
          <w:sz w:val="16"/>
          <w:szCs w:val="16"/>
        </w:rPr>
      </w:pPr>
    </w:p>
    <w:p w14:paraId="436C9FB2" w14:textId="77777777" w:rsidR="00CD59A7" w:rsidRPr="0069151C" w:rsidRDefault="00CD59A7" w:rsidP="00CD59A7">
      <w:pPr>
        <w:rPr>
          <w:sz w:val="14"/>
          <w:szCs w:val="14"/>
        </w:rPr>
      </w:pPr>
    </w:p>
    <w:p w14:paraId="39374F33" w14:textId="77777777" w:rsidR="00CD59A7" w:rsidRPr="00344BDB" w:rsidRDefault="00CD59A7" w:rsidP="00CD59A7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7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19E621B6" w14:textId="77777777" w:rsidR="00CD59A7" w:rsidRPr="00344BDB" w:rsidRDefault="00CD59A7" w:rsidP="00CD59A7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8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2CA7EFDA" w14:textId="77777777" w:rsidR="00CD59A7" w:rsidRPr="00DC1178" w:rsidRDefault="00CD59A7" w:rsidP="00CD59A7">
      <w:pPr>
        <w:jc w:val="center"/>
        <w:rPr>
          <w:rFonts w:ascii="Georgia" w:hAnsi="Georgia"/>
          <w:color w:val="77206D" w:themeColor="accent5" w:themeShade="BF"/>
          <w:sz w:val="2"/>
          <w:szCs w:val="2"/>
        </w:rPr>
      </w:pPr>
    </w:p>
    <w:p w14:paraId="41A94288" w14:textId="77777777" w:rsidR="00CD59A7" w:rsidRPr="0069151C" w:rsidRDefault="00CD59A7" w:rsidP="00CD59A7">
      <w:pPr>
        <w:jc w:val="center"/>
        <w:rPr>
          <w:rFonts w:ascii="Georgia" w:hAnsi="Georgia"/>
          <w:color w:val="074F6A" w:themeColor="accent4" w:themeShade="80"/>
          <w:sz w:val="14"/>
          <w:szCs w:val="14"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4D4F5A25" wp14:editId="78420F2F">
            <wp:simplePos x="0" y="0"/>
            <wp:positionH relativeFrom="column">
              <wp:posOffset>-228599</wp:posOffset>
            </wp:positionH>
            <wp:positionV relativeFrom="page">
              <wp:posOffset>9163050</wp:posOffset>
            </wp:positionV>
            <wp:extent cx="419100" cy="331743"/>
            <wp:effectExtent l="0" t="0" r="0" b="0"/>
            <wp:wrapNone/>
            <wp:docPr id="58" name="Picture 58" descr="A picture containing text, businesscard, vector graphics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text, businesscard, vector graphics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61" cy="33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DC1178">
          <w:rPr>
            <w:rStyle w:val="Hyperlink"/>
            <w:rFonts w:ascii="Georgia" w:eastAsiaTheme="majorEastAsia" w:hAnsi="Georgia"/>
            <w:color w:val="074F6A" w:themeColor="accent4" w:themeShade="80"/>
            <w:sz w:val="14"/>
            <w:szCs w:val="14"/>
          </w:rPr>
          <w:t>maranathamirror18@gmail.com</w:t>
        </w:r>
      </w:hyperlink>
      <w:r w:rsidRPr="00DC1178">
        <w:rPr>
          <w:rFonts w:ascii="Georgia" w:hAnsi="Georgia"/>
          <w:color w:val="074F6A" w:themeColor="accent4" w:themeShade="80"/>
          <w:sz w:val="14"/>
          <w:szCs w:val="14"/>
        </w:rPr>
        <w:t xml:space="preserve">  </w:t>
      </w:r>
    </w:p>
    <w:p w14:paraId="156A2810" w14:textId="2D7F2E34" w:rsidR="00CD59A7" w:rsidRDefault="00CD59A7" w:rsidP="00CD59A7"/>
    <w:p w14:paraId="054D9582" w14:textId="01F1A9E8" w:rsidR="006A6155" w:rsidRDefault="00FB1979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248F9A52" wp14:editId="19CD1BCA">
            <wp:simplePos x="0" y="0"/>
            <wp:positionH relativeFrom="margin">
              <wp:posOffset>2590800</wp:posOffset>
            </wp:positionH>
            <wp:positionV relativeFrom="paragraph">
              <wp:posOffset>121920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51F8" w14:textId="77777777" w:rsidR="00FB1979" w:rsidRDefault="00FB1979" w:rsidP="00FB1979">
      <w:r>
        <w:separator/>
      </w:r>
    </w:p>
  </w:endnote>
  <w:endnote w:type="continuationSeparator" w:id="0">
    <w:p w14:paraId="43CC3032" w14:textId="77777777" w:rsidR="00FB1979" w:rsidRDefault="00FB1979" w:rsidP="00FB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B05B" w14:textId="77777777" w:rsidR="00FB1979" w:rsidRDefault="00FB1979" w:rsidP="00FB1979">
      <w:r>
        <w:separator/>
      </w:r>
    </w:p>
  </w:footnote>
  <w:footnote w:type="continuationSeparator" w:id="0">
    <w:p w14:paraId="5394CA73" w14:textId="77777777" w:rsidR="00FB1979" w:rsidRDefault="00FB1979" w:rsidP="00FB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8663" w14:textId="14B86A90" w:rsidR="00FB1979" w:rsidRPr="00881AAD" w:rsidRDefault="00FB1979" w:rsidP="00FB1979">
    <w:pPr>
      <w:widowControl w:val="0"/>
      <w:jc w:val="center"/>
      <w:rPr>
        <w:b/>
        <w:bCs/>
        <w:sz w:val="32"/>
      </w:rPr>
    </w:pPr>
    <w:r w:rsidRPr="00881AAD">
      <w:rPr>
        <w:b/>
        <w:bCs/>
        <w:sz w:val="32"/>
      </w:rPr>
      <w:t>I DIDN’T EVEN KNOW I WAS DEAD</w:t>
    </w:r>
  </w:p>
  <w:p w14:paraId="294F921E" w14:textId="77777777" w:rsidR="00FB1979" w:rsidRDefault="00FB1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A7"/>
    <w:rsid w:val="00220527"/>
    <w:rsid w:val="00224AED"/>
    <w:rsid w:val="00611805"/>
    <w:rsid w:val="006A6155"/>
    <w:rsid w:val="00B43DEF"/>
    <w:rsid w:val="00C32C7D"/>
    <w:rsid w:val="00CD59A7"/>
    <w:rsid w:val="00DF2852"/>
    <w:rsid w:val="00FB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8659"/>
  <w15:chartTrackingRefBased/>
  <w15:docId w15:val="{864E75D9-5D39-4384-B9EC-9622C236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9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9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9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9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9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5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5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9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59A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97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979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hyperlink" Target="http://mmirror.net/abou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aranathamirror18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newsletterbroadcast.net/i/s/1/7a34c7cc9f9529dbcb1364fae52ded7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2024-10-05T22:11:00Z</dcterms:created>
  <dcterms:modified xsi:type="dcterms:W3CDTF">2024-10-05T22:11:00Z</dcterms:modified>
</cp:coreProperties>
</file>